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9DD" w:rsidRDefault="00DC3DE9" w:rsidP="007A09DD">
      <w:pPr>
        <w:spacing w:line="560" w:lineRule="exact"/>
        <w:ind w:firstLineChars="200" w:firstLine="640"/>
        <w:rPr>
          <w:rFonts w:ascii="仿宋_GB2312" w:eastAsia="仿宋_GB2312"/>
          <w:sz w:val="32"/>
          <w:szCs w:val="32"/>
        </w:rPr>
      </w:pPr>
      <w:r>
        <w:rPr>
          <w:rFonts w:ascii="仿宋_GB2312" w:eastAsia="仿宋_GB2312"/>
          <w:noProof/>
          <w:sz w:val="32"/>
          <w:szCs w:val="32"/>
        </w:rPr>
        <w:pict>
          <v:group id="_x0000_s2053" style="position:absolute;left:0;text-align:left;margin-left:-28.4pt;margin-top:34.65pt;width:467.85pt;height:132.2pt;z-index:-1" coordorigin="1287,1900" coordsize="9357,23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1464;top:1900;width:9180;height:936" fillcolor="red" strokecolor="red" strokeweight=".25pt">
              <v:shadow color="#868686"/>
              <v:textpath style="font-family:&quot;方正小标宋简体&quot;;v-text-kern:t" trim="t" fitpath="t" string="闽南师范大学教务处文件"/>
            </v:shape>
            <v:line id="_x0000_s2055" style="position:absolute" from="1287,4240" to="10644,4240" strokecolor="red" strokeweight="2.5pt"/>
          </v:group>
        </w:pict>
      </w:r>
    </w:p>
    <w:p w:rsidR="007A09DD" w:rsidRDefault="007A09DD" w:rsidP="007A09DD">
      <w:pPr>
        <w:spacing w:line="560" w:lineRule="exact"/>
        <w:ind w:firstLineChars="200" w:firstLine="640"/>
        <w:rPr>
          <w:rFonts w:ascii="仿宋_GB2312" w:eastAsia="仿宋_GB2312"/>
          <w:sz w:val="32"/>
          <w:szCs w:val="32"/>
        </w:rPr>
      </w:pPr>
    </w:p>
    <w:p w:rsidR="007A09DD" w:rsidRDefault="007A09DD" w:rsidP="007A09DD">
      <w:pPr>
        <w:spacing w:line="560" w:lineRule="exact"/>
        <w:ind w:firstLineChars="200" w:firstLine="640"/>
        <w:rPr>
          <w:rFonts w:ascii="仿宋_GB2312" w:eastAsia="仿宋_GB2312"/>
          <w:sz w:val="32"/>
          <w:szCs w:val="32"/>
        </w:rPr>
      </w:pPr>
    </w:p>
    <w:p w:rsidR="007A09DD" w:rsidRDefault="007A09DD" w:rsidP="007A09DD">
      <w:pPr>
        <w:spacing w:line="560" w:lineRule="exact"/>
        <w:ind w:firstLineChars="200" w:firstLine="640"/>
        <w:rPr>
          <w:rFonts w:ascii="仿宋_GB2312" w:eastAsia="仿宋_GB2312"/>
          <w:sz w:val="32"/>
          <w:szCs w:val="32"/>
        </w:rPr>
      </w:pPr>
    </w:p>
    <w:p w:rsidR="007A09DD" w:rsidRDefault="007A09DD" w:rsidP="007A09DD">
      <w:pPr>
        <w:spacing w:line="560" w:lineRule="exact"/>
        <w:ind w:firstLineChars="200" w:firstLine="640"/>
        <w:rPr>
          <w:rFonts w:ascii="仿宋_GB2312" w:eastAsia="仿宋_GB2312"/>
          <w:sz w:val="32"/>
          <w:szCs w:val="32"/>
        </w:rPr>
      </w:pPr>
    </w:p>
    <w:p w:rsidR="007A09DD" w:rsidRDefault="007A09DD" w:rsidP="007A09DD">
      <w:pPr>
        <w:spacing w:line="560" w:lineRule="exact"/>
        <w:jc w:val="center"/>
        <w:rPr>
          <w:rFonts w:ascii="仿宋_GB2312" w:eastAsia="仿宋_GB2312"/>
          <w:sz w:val="32"/>
          <w:szCs w:val="32"/>
        </w:rPr>
      </w:pPr>
      <w:r>
        <w:rPr>
          <w:rFonts w:ascii="仿宋_GB2312" w:eastAsia="仿宋_GB2312" w:hint="eastAsia"/>
          <w:sz w:val="32"/>
          <w:szCs w:val="32"/>
        </w:rPr>
        <w:t>教务〔2018〕1号</w:t>
      </w:r>
    </w:p>
    <w:p w:rsidR="007A09DD" w:rsidRPr="00B2541A" w:rsidRDefault="007A09DD" w:rsidP="007A09DD">
      <w:pPr>
        <w:spacing w:line="560" w:lineRule="exact"/>
        <w:ind w:firstLineChars="200" w:firstLine="560"/>
        <w:rPr>
          <w:rFonts w:ascii="仿宋_GB2312" w:eastAsia="仿宋_GB2312"/>
          <w:sz w:val="28"/>
          <w:szCs w:val="28"/>
        </w:rPr>
      </w:pPr>
    </w:p>
    <w:p w:rsidR="009C6108" w:rsidRPr="007A09DD" w:rsidRDefault="009C6108" w:rsidP="007A09DD">
      <w:pPr>
        <w:spacing w:line="640" w:lineRule="exact"/>
        <w:jc w:val="center"/>
        <w:rPr>
          <w:rFonts w:ascii="方正小标宋简体" w:eastAsia="方正小标宋简体" w:hAnsi="黑体" w:cs="Times New Roman" w:hint="eastAsia"/>
          <w:sz w:val="44"/>
          <w:szCs w:val="44"/>
        </w:rPr>
      </w:pPr>
      <w:r w:rsidRPr="007A09DD">
        <w:rPr>
          <w:rFonts w:ascii="方正小标宋简体" w:eastAsia="方正小标宋简体" w:hAnsi="黑体" w:cs="黑体" w:hint="eastAsia"/>
          <w:sz w:val="44"/>
          <w:szCs w:val="44"/>
        </w:rPr>
        <w:t>关于推荐和遴选我校哲学社会科学优秀教师“特色示范课堂”工作的通知</w:t>
      </w:r>
    </w:p>
    <w:p w:rsidR="007A09DD" w:rsidRDefault="007A09DD" w:rsidP="001C76E3">
      <w:pPr>
        <w:rPr>
          <w:rFonts w:ascii="宋体" w:hAnsi="宋体" w:cs="宋体" w:hint="eastAsia"/>
          <w:sz w:val="28"/>
          <w:szCs w:val="28"/>
        </w:rPr>
      </w:pPr>
    </w:p>
    <w:p w:rsidR="009C6108" w:rsidRPr="007A09DD" w:rsidRDefault="009C6108" w:rsidP="001C76E3">
      <w:pPr>
        <w:rPr>
          <w:rFonts w:ascii="仿宋_GB2312" w:eastAsia="仿宋_GB2312" w:cs="Times New Roman" w:hint="eastAsia"/>
          <w:sz w:val="32"/>
          <w:szCs w:val="32"/>
        </w:rPr>
      </w:pPr>
      <w:r w:rsidRPr="007A09DD">
        <w:rPr>
          <w:rFonts w:ascii="仿宋_GB2312" w:eastAsia="仿宋_GB2312" w:hAnsi="宋体" w:cs="宋体" w:hint="eastAsia"/>
          <w:sz w:val="32"/>
          <w:szCs w:val="32"/>
        </w:rPr>
        <w:t>各教学单位：</w:t>
      </w:r>
    </w:p>
    <w:p w:rsidR="009C6108" w:rsidRPr="007A09DD" w:rsidRDefault="009C6108" w:rsidP="003F66F1">
      <w:pPr>
        <w:spacing w:line="560" w:lineRule="exact"/>
        <w:ind w:firstLineChars="200" w:firstLine="640"/>
        <w:rPr>
          <w:rFonts w:ascii="仿宋_GB2312" w:eastAsia="仿宋_GB2312" w:cs="Times New Roman" w:hint="eastAsia"/>
          <w:sz w:val="32"/>
          <w:szCs w:val="32"/>
        </w:rPr>
      </w:pPr>
      <w:r w:rsidRPr="007A09DD">
        <w:rPr>
          <w:rFonts w:ascii="仿宋_GB2312" w:eastAsia="仿宋_GB2312" w:hAnsi="宋体" w:cs="宋体" w:hint="eastAsia"/>
          <w:sz w:val="32"/>
          <w:szCs w:val="32"/>
        </w:rPr>
        <w:t>为深入学习贯彻党的十九大精神，福建省教育厅下发《关于建设高校哲学社会科学优秀教师“特色示范课堂”的通知》（闽教办高 [2017]17号），决定开展高校哲学社会科学优秀教师“特色示范课堂”建设工作。教育厅将择优遴选20-30堂高校哲学社会科学优秀教师“特色示范课堂”向教育部推荐。根据文件精神，我校可推荐1—3堂。现就我校的推荐和遴选工作有关事项通知如下：</w:t>
      </w:r>
    </w:p>
    <w:p w:rsidR="007A09DD" w:rsidRPr="007A09DD" w:rsidRDefault="009C6108" w:rsidP="003F66F1">
      <w:pPr>
        <w:spacing w:line="560" w:lineRule="exact"/>
        <w:ind w:firstLineChars="200" w:firstLine="643"/>
        <w:rPr>
          <w:rFonts w:ascii="仿宋_GB2312" w:eastAsia="仿宋_GB2312" w:hAnsi="宋体" w:cs="宋体" w:hint="eastAsia"/>
          <w:b/>
          <w:bCs/>
          <w:sz w:val="32"/>
          <w:szCs w:val="32"/>
        </w:rPr>
      </w:pPr>
      <w:r w:rsidRPr="007A09DD">
        <w:rPr>
          <w:rFonts w:ascii="仿宋_GB2312" w:eastAsia="仿宋_GB2312" w:hAnsi="宋体" w:cs="宋体" w:hint="eastAsia"/>
          <w:b/>
          <w:bCs/>
          <w:sz w:val="32"/>
          <w:szCs w:val="32"/>
        </w:rPr>
        <w:t>一、“特色示范课堂”主要内容</w:t>
      </w:r>
    </w:p>
    <w:p w:rsidR="009C6108" w:rsidRPr="007A09DD" w:rsidRDefault="009C6108" w:rsidP="003F66F1">
      <w:pPr>
        <w:spacing w:line="560" w:lineRule="exact"/>
        <w:ind w:firstLineChars="200" w:firstLine="640"/>
        <w:rPr>
          <w:rFonts w:ascii="仿宋_GB2312" w:eastAsia="仿宋_GB2312" w:cs="Times New Roman" w:hint="eastAsia"/>
          <w:sz w:val="32"/>
          <w:szCs w:val="32"/>
        </w:rPr>
      </w:pPr>
      <w:r w:rsidRPr="007A09DD">
        <w:rPr>
          <w:rFonts w:ascii="仿宋_GB2312" w:eastAsia="仿宋_GB2312" w:hAnsi="宋体" w:cs="宋体" w:hint="eastAsia"/>
          <w:sz w:val="32"/>
          <w:szCs w:val="32"/>
        </w:rPr>
        <w:t>以哲学、新闻传播学、经济学、政治学、法学、社会学、民族学、历史学等为重点，建设一批覆盖所有哲学社会科学本科专业类的学习贯彻党的十九大精神“特色示范课堂”。</w:t>
      </w:r>
    </w:p>
    <w:p w:rsidR="009C6108" w:rsidRPr="007A09DD" w:rsidRDefault="009C6108" w:rsidP="003F66F1">
      <w:pPr>
        <w:spacing w:line="560" w:lineRule="exact"/>
        <w:ind w:firstLineChars="200" w:firstLine="643"/>
        <w:rPr>
          <w:rFonts w:ascii="仿宋_GB2312" w:eastAsia="仿宋_GB2312" w:cs="Times New Roman" w:hint="eastAsia"/>
          <w:b/>
          <w:bCs/>
          <w:sz w:val="32"/>
          <w:szCs w:val="32"/>
        </w:rPr>
      </w:pPr>
      <w:r w:rsidRPr="007A09DD">
        <w:rPr>
          <w:rFonts w:ascii="仿宋_GB2312" w:eastAsia="仿宋_GB2312" w:hAnsi="宋体" w:cs="宋体" w:hint="eastAsia"/>
          <w:b/>
          <w:bCs/>
          <w:sz w:val="32"/>
          <w:szCs w:val="32"/>
        </w:rPr>
        <w:t>二、“特色示范课堂”材料要求</w:t>
      </w:r>
    </w:p>
    <w:p w:rsidR="009C6108" w:rsidRPr="007A09DD" w:rsidRDefault="009C6108" w:rsidP="003F66F1">
      <w:pPr>
        <w:spacing w:line="560" w:lineRule="exact"/>
        <w:ind w:firstLineChars="200" w:firstLine="643"/>
        <w:rPr>
          <w:rFonts w:ascii="仿宋_GB2312" w:eastAsia="仿宋_GB2312" w:cs="Times New Roman" w:hint="eastAsia"/>
          <w:b/>
          <w:bCs/>
          <w:sz w:val="32"/>
          <w:szCs w:val="32"/>
        </w:rPr>
      </w:pPr>
      <w:r w:rsidRPr="007A09DD">
        <w:rPr>
          <w:rFonts w:ascii="仿宋_GB2312" w:eastAsia="仿宋_GB2312" w:hAnsi="宋体" w:cs="宋体" w:hint="eastAsia"/>
          <w:b/>
          <w:bCs/>
          <w:sz w:val="32"/>
          <w:szCs w:val="32"/>
        </w:rPr>
        <w:t>（一）“特色示范课堂”申报要求</w:t>
      </w:r>
    </w:p>
    <w:p w:rsidR="009C6108" w:rsidRPr="007A09DD" w:rsidRDefault="009C6108" w:rsidP="003F66F1">
      <w:pPr>
        <w:spacing w:line="560" w:lineRule="exact"/>
        <w:ind w:firstLineChars="200" w:firstLine="640"/>
        <w:rPr>
          <w:rFonts w:ascii="仿宋_GB2312" w:eastAsia="仿宋_GB2312" w:cs="Times New Roman" w:hint="eastAsia"/>
          <w:color w:val="FF0000"/>
          <w:sz w:val="32"/>
          <w:szCs w:val="32"/>
        </w:rPr>
      </w:pPr>
      <w:r w:rsidRPr="007A09DD">
        <w:rPr>
          <w:rFonts w:ascii="仿宋_GB2312" w:eastAsia="仿宋_GB2312" w:hAnsi="宋体" w:cs="宋体" w:hint="eastAsia"/>
          <w:sz w:val="32"/>
          <w:szCs w:val="32"/>
        </w:rPr>
        <w:lastRenderedPageBreak/>
        <w:t>1.以哲学社会科学专业核心课程为主，授课时长为1学时。</w:t>
      </w:r>
    </w:p>
    <w:p w:rsidR="009C6108" w:rsidRPr="007A09DD" w:rsidRDefault="009C6108" w:rsidP="003F66F1">
      <w:pPr>
        <w:spacing w:line="560" w:lineRule="exact"/>
        <w:ind w:firstLineChars="200" w:firstLine="640"/>
        <w:rPr>
          <w:rFonts w:ascii="仿宋_GB2312" w:eastAsia="仿宋_GB2312" w:cs="Times New Roman" w:hint="eastAsia"/>
          <w:sz w:val="32"/>
          <w:szCs w:val="32"/>
        </w:rPr>
      </w:pPr>
      <w:r w:rsidRPr="007A09DD">
        <w:rPr>
          <w:rFonts w:ascii="仿宋_GB2312" w:eastAsia="仿宋_GB2312" w:hAnsi="宋体" w:cs="宋体" w:hint="eastAsia"/>
          <w:sz w:val="32"/>
          <w:szCs w:val="32"/>
        </w:rPr>
        <w:t>2.坚持马克思主义立场观点方法，结合专业要求和课程特点，将党的十九大精神，特别是习近平新时代中国特色社会主义思想有机融入课堂讲授。</w:t>
      </w:r>
    </w:p>
    <w:p w:rsidR="009C6108" w:rsidRPr="007A09DD" w:rsidRDefault="009C6108" w:rsidP="003F66F1">
      <w:pPr>
        <w:spacing w:line="560" w:lineRule="exact"/>
        <w:ind w:firstLineChars="200" w:firstLine="640"/>
        <w:rPr>
          <w:rFonts w:ascii="仿宋_GB2312" w:eastAsia="仿宋_GB2312" w:cs="Times New Roman" w:hint="eastAsia"/>
          <w:sz w:val="32"/>
          <w:szCs w:val="32"/>
        </w:rPr>
      </w:pPr>
      <w:r w:rsidRPr="007A09DD">
        <w:rPr>
          <w:rFonts w:ascii="仿宋_GB2312" w:eastAsia="仿宋_GB2312" w:hAnsi="宋体" w:cs="宋体" w:hint="eastAsia"/>
          <w:sz w:val="32"/>
          <w:szCs w:val="32"/>
        </w:rPr>
        <w:t>3.政治导向正确，理论观点鲜明，理论与实践有机结合，确保政治性、思想性、科学性、知识性和规范性。</w:t>
      </w:r>
    </w:p>
    <w:p w:rsidR="009C6108" w:rsidRPr="007A09DD" w:rsidRDefault="009C6108" w:rsidP="003F66F1">
      <w:pPr>
        <w:spacing w:line="560" w:lineRule="exact"/>
        <w:ind w:firstLineChars="200" w:firstLine="640"/>
        <w:rPr>
          <w:rFonts w:ascii="仿宋_GB2312" w:eastAsia="仿宋_GB2312" w:cs="Times New Roman" w:hint="eastAsia"/>
          <w:sz w:val="32"/>
          <w:szCs w:val="32"/>
        </w:rPr>
      </w:pPr>
      <w:r w:rsidRPr="007A09DD">
        <w:rPr>
          <w:rFonts w:ascii="仿宋_GB2312" w:eastAsia="仿宋_GB2312" w:hAnsi="宋体" w:cs="宋体" w:hint="eastAsia"/>
          <w:sz w:val="32"/>
          <w:szCs w:val="32"/>
        </w:rPr>
        <w:t>4.逻辑严谨清晰，内容丰富详实，语言生动准确，形式方法多样，注重师生互动、案例教学和现代信息技术应用。</w:t>
      </w:r>
    </w:p>
    <w:p w:rsidR="009C6108" w:rsidRPr="007A09DD" w:rsidRDefault="009C6108" w:rsidP="003F66F1">
      <w:pPr>
        <w:spacing w:line="560" w:lineRule="exact"/>
        <w:ind w:firstLineChars="200" w:firstLine="640"/>
        <w:rPr>
          <w:rFonts w:ascii="仿宋_GB2312" w:eastAsia="仿宋_GB2312" w:cs="Times New Roman" w:hint="eastAsia"/>
          <w:sz w:val="32"/>
          <w:szCs w:val="32"/>
        </w:rPr>
      </w:pPr>
      <w:r w:rsidRPr="007A09DD">
        <w:rPr>
          <w:rFonts w:ascii="仿宋_GB2312" w:eastAsia="仿宋_GB2312" w:hAnsi="宋体" w:cs="宋体" w:hint="eastAsia"/>
          <w:sz w:val="32"/>
          <w:szCs w:val="32"/>
        </w:rPr>
        <w:t>5.主讲教师理想信念坚定，理论知识扎实；严守教学纪律，严把教学质量；教学能力强，教学评价好。</w:t>
      </w:r>
    </w:p>
    <w:p w:rsidR="009C6108" w:rsidRPr="007A09DD" w:rsidRDefault="009C6108" w:rsidP="003F66F1">
      <w:pPr>
        <w:spacing w:line="560" w:lineRule="exact"/>
        <w:ind w:firstLineChars="200" w:firstLine="643"/>
        <w:rPr>
          <w:rFonts w:ascii="仿宋_GB2312" w:eastAsia="仿宋_GB2312" w:cs="Times New Roman" w:hint="eastAsia"/>
          <w:b/>
          <w:bCs/>
          <w:sz w:val="32"/>
          <w:szCs w:val="32"/>
        </w:rPr>
      </w:pPr>
      <w:r w:rsidRPr="007A09DD">
        <w:rPr>
          <w:rFonts w:ascii="仿宋_GB2312" w:eastAsia="仿宋_GB2312" w:hAnsi="宋体" w:cs="宋体" w:hint="eastAsia"/>
          <w:b/>
          <w:bCs/>
          <w:sz w:val="32"/>
          <w:szCs w:val="32"/>
        </w:rPr>
        <w:t>（二）提交材料与时间</w:t>
      </w:r>
    </w:p>
    <w:p w:rsidR="009C6108" w:rsidRPr="007A09DD" w:rsidRDefault="009C6108" w:rsidP="003F66F1">
      <w:pPr>
        <w:spacing w:line="560" w:lineRule="exact"/>
        <w:ind w:firstLineChars="200" w:firstLine="640"/>
        <w:rPr>
          <w:rFonts w:ascii="仿宋_GB2312" w:eastAsia="仿宋_GB2312" w:cs="Times New Roman" w:hint="eastAsia"/>
          <w:sz w:val="32"/>
          <w:szCs w:val="32"/>
        </w:rPr>
      </w:pPr>
      <w:r w:rsidRPr="007A09DD">
        <w:rPr>
          <w:rFonts w:ascii="仿宋_GB2312" w:eastAsia="仿宋_GB2312" w:hAnsi="宋体" w:cs="宋体" w:hint="eastAsia"/>
          <w:sz w:val="32"/>
          <w:szCs w:val="32"/>
        </w:rPr>
        <w:t xml:space="preserve">1.哲学社会学科相关学院需撰写“特色示范课程”建设情况分析报告，总结提炼“特色示范课堂”建设的有益经验、特色做法和主要成效。 </w:t>
      </w:r>
    </w:p>
    <w:p w:rsidR="009C6108" w:rsidRPr="007A09DD" w:rsidRDefault="009C6108" w:rsidP="003F66F1">
      <w:pPr>
        <w:spacing w:line="560" w:lineRule="exact"/>
        <w:ind w:firstLineChars="200" w:firstLine="640"/>
        <w:rPr>
          <w:rFonts w:ascii="仿宋_GB2312" w:eastAsia="仿宋_GB2312" w:cs="Times New Roman" w:hint="eastAsia"/>
          <w:sz w:val="32"/>
          <w:szCs w:val="32"/>
        </w:rPr>
      </w:pPr>
      <w:r w:rsidRPr="007A09DD">
        <w:rPr>
          <w:rFonts w:ascii="仿宋_GB2312" w:eastAsia="仿宋_GB2312" w:hAnsi="宋体" w:cs="宋体" w:hint="eastAsia"/>
          <w:sz w:val="32"/>
          <w:szCs w:val="32"/>
        </w:rPr>
        <w:t>2.推荐材料包括“特色示范课堂”推荐汇总表及各“特色示范课堂”建设情况表（见附件1、2）。</w:t>
      </w:r>
    </w:p>
    <w:p w:rsidR="007A09DD" w:rsidRDefault="009C6108" w:rsidP="003F66F1">
      <w:pPr>
        <w:spacing w:line="560" w:lineRule="exact"/>
        <w:ind w:firstLineChars="200" w:firstLine="640"/>
        <w:rPr>
          <w:rFonts w:ascii="仿宋_GB2312" w:eastAsia="仿宋_GB2312" w:hAnsi="宋体" w:cs="宋体" w:hint="eastAsia"/>
          <w:sz w:val="32"/>
          <w:szCs w:val="32"/>
        </w:rPr>
      </w:pPr>
      <w:r w:rsidRPr="007A09DD">
        <w:rPr>
          <w:rFonts w:ascii="仿宋_GB2312" w:eastAsia="仿宋_GB2312" w:hAnsi="宋体" w:cs="宋体" w:hint="eastAsia"/>
          <w:sz w:val="32"/>
          <w:szCs w:val="32"/>
        </w:rPr>
        <w:t>3.请各学院于2018年1月8日前将材料电子版发送至zlk@mnnu.edu.cn，纸质版汇总表由学院签字盖章送至教务处教学质量管理科</w:t>
      </w:r>
      <w:r w:rsidR="00765462" w:rsidRPr="007A09DD">
        <w:rPr>
          <w:rFonts w:ascii="仿宋_GB2312" w:eastAsia="仿宋_GB2312" w:hAnsi="宋体" w:cs="宋体" w:hint="eastAsia"/>
          <w:sz w:val="32"/>
          <w:szCs w:val="32"/>
        </w:rPr>
        <w:t>（</w:t>
      </w:r>
      <w:r w:rsidRPr="007A09DD">
        <w:rPr>
          <w:rFonts w:ascii="仿宋_GB2312" w:eastAsia="仿宋_GB2312" w:hAnsi="宋体" w:cs="宋体" w:hint="eastAsia"/>
          <w:sz w:val="32"/>
          <w:szCs w:val="32"/>
        </w:rPr>
        <w:t>科信楼南1317室</w:t>
      </w:r>
      <w:r w:rsidR="00765462" w:rsidRPr="007A09DD">
        <w:rPr>
          <w:rFonts w:ascii="仿宋_GB2312" w:eastAsia="仿宋_GB2312" w:hAnsi="宋体" w:cs="宋体" w:hint="eastAsia"/>
          <w:sz w:val="32"/>
          <w:szCs w:val="32"/>
        </w:rPr>
        <w:t>）</w:t>
      </w:r>
      <w:r w:rsidRPr="007A09DD">
        <w:rPr>
          <w:rFonts w:ascii="仿宋_GB2312" w:eastAsia="仿宋_GB2312" w:hAnsi="宋体" w:cs="宋体" w:hint="eastAsia"/>
          <w:sz w:val="32"/>
          <w:szCs w:val="32"/>
        </w:rPr>
        <w:t>。</w:t>
      </w:r>
    </w:p>
    <w:p w:rsidR="003F66F1" w:rsidRPr="007A09DD" w:rsidRDefault="003F66F1" w:rsidP="003F66F1">
      <w:pPr>
        <w:spacing w:line="560" w:lineRule="exact"/>
        <w:ind w:firstLineChars="200" w:firstLine="640"/>
        <w:rPr>
          <w:rFonts w:ascii="仿宋_GB2312" w:eastAsia="仿宋_GB2312" w:cs="Times New Roman" w:hint="eastAsia"/>
          <w:sz w:val="32"/>
          <w:szCs w:val="32"/>
        </w:rPr>
      </w:pPr>
    </w:p>
    <w:p w:rsidR="009C6108" w:rsidRPr="007A09DD" w:rsidRDefault="009C6108" w:rsidP="003F66F1">
      <w:pPr>
        <w:spacing w:line="560" w:lineRule="exact"/>
        <w:ind w:firstLineChars="2082" w:firstLine="6662"/>
        <w:rPr>
          <w:rFonts w:ascii="仿宋_GB2312" w:eastAsia="仿宋_GB2312" w:cs="Times New Roman" w:hint="eastAsia"/>
          <w:sz w:val="32"/>
          <w:szCs w:val="32"/>
        </w:rPr>
      </w:pPr>
      <w:r w:rsidRPr="007A09DD">
        <w:rPr>
          <w:rFonts w:ascii="仿宋_GB2312" w:eastAsia="仿宋_GB2312" w:hAnsi="宋体" w:cs="宋体" w:hint="eastAsia"/>
          <w:sz w:val="32"/>
          <w:szCs w:val="32"/>
        </w:rPr>
        <w:t>教</w:t>
      </w:r>
      <w:r w:rsidR="007A09DD" w:rsidRPr="007A09DD">
        <w:rPr>
          <w:rFonts w:ascii="仿宋_GB2312" w:eastAsia="仿宋_GB2312" w:hAnsi="宋体" w:cs="宋体" w:hint="eastAsia"/>
          <w:sz w:val="32"/>
          <w:szCs w:val="32"/>
        </w:rPr>
        <w:t xml:space="preserve"> </w:t>
      </w:r>
      <w:r w:rsidRPr="007A09DD">
        <w:rPr>
          <w:rFonts w:ascii="仿宋_GB2312" w:eastAsia="仿宋_GB2312" w:hAnsi="宋体" w:cs="宋体" w:hint="eastAsia"/>
          <w:sz w:val="32"/>
          <w:szCs w:val="32"/>
        </w:rPr>
        <w:t>务</w:t>
      </w:r>
      <w:r w:rsidR="007A09DD" w:rsidRPr="007A09DD">
        <w:rPr>
          <w:rFonts w:ascii="仿宋_GB2312" w:eastAsia="仿宋_GB2312" w:hAnsi="宋体" w:cs="宋体" w:hint="eastAsia"/>
          <w:sz w:val="32"/>
          <w:szCs w:val="32"/>
        </w:rPr>
        <w:t xml:space="preserve"> </w:t>
      </w:r>
      <w:r w:rsidRPr="007A09DD">
        <w:rPr>
          <w:rFonts w:ascii="仿宋_GB2312" w:eastAsia="仿宋_GB2312" w:hAnsi="宋体" w:cs="宋体" w:hint="eastAsia"/>
          <w:sz w:val="32"/>
          <w:szCs w:val="32"/>
        </w:rPr>
        <w:t>处</w:t>
      </w:r>
    </w:p>
    <w:p w:rsidR="009C6108" w:rsidRPr="007A09DD" w:rsidRDefault="009C6108" w:rsidP="003F66F1">
      <w:pPr>
        <w:spacing w:line="560" w:lineRule="exact"/>
        <w:rPr>
          <w:rFonts w:ascii="仿宋_GB2312" w:eastAsia="仿宋_GB2312" w:hAnsi="宋体" w:cs="宋体" w:hint="eastAsia"/>
          <w:sz w:val="32"/>
          <w:szCs w:val="32"/>
        </w:rPr>
      </w:pPr>
      <w:r w:rsidRPr="007A09DD">
        <w:rPr>
          <w:rFonts w:ascii="仿宋_GB2312" w:eastAsia="仿宋_GB2312" w:hAnsi="宋体" w:cs="宋体" w:hint="eastAsia"/>
          <w:sz w:val="32"/>
          <w:szCs w:val="32"/>
        </w:rPr>
        <w:t xml:space="preserve">                                       2017年1月2日</w:t>
      </w:r>
    </w:p>
    <w:p w:rsidR="007A09DD" w:rsidRPr="007A09DD" w:rsidRDefault="007A09DD" w:rsidP="003F66F1">
      <w:pPr>
        <w:spacing w:line="560" w:lineRule="exact"/>
        <w:rPr>
          <w:rFonts w:ascii="仿宋_GB2312" w:eastAsia="仿宋_GB2312" w:cs="Times New Roman" w:hint="eastAsia"/>
          <w:sz w:val="32"/>
          <w:szCs w:val="32"/>
        </w:rPr>
      </w:pPr>
      <w:r w:rsidRPr="007A09DD">
        <w:rPr>
          <w:rFonts w:ascii="仿宋_GB2312" w:eastAsia="仿宋_GB2312" w:hAnsi="宋体" w:cs="宋体" w:hint="eastAsia"/>
          <w:b/>
          <w:sz w:val="32"/>
          <w:szCs w:val="32"/>
        </w:rPr>
        <w:t>附件:</w:t>
      </w:r>
      <w:r w:rsidRPr="007A09DD">
        <w:rPr>
          <w:rFonts w:ascii="仿宋_GB2312" w:eastAsia="仿宋_GB2312" w:hAnsi="宋体" w:cs="宋体" w:hint="eastAsia"/>
          <w:sz w:val="32"/>
          <w:szCs w:val="32"/>
        </w:rPr>
        <w:t>1.“特色示范课堂”推荐汇总表</w:t>
      </w:r>
    </w:p>
    <w:p w:rsidR="007A09DD" w:rsidRPr="007A09DD" w:rsidRDefault="007A09DD" w:rsidP="00510AB5">
      <w:pPr>
        <w:spacing w:line="560" w:lineRule="exact"/>
        <w:ind w:leftChars="-14" w:left="-29" w:firstLineChars="35" w:firstLine="112"/>
        <w:rPr>
          <w:rFonts w:ascii="仿宋_GB2312" w:eastAsia="仿宋_GB2312" w:cs="Times New Roman" w:hint="eastAsia"/>
          <w:sz w:val="32"/>
          <w:szCs w:val="32"/>
        </w:rPr>
      </w:pPr>
      <w:r w:rsidRPr="007A09DD">
        <w:rPr>
          <w:rFonts w:ascii="仿宋_GB2312" w:eastAsia="仿宋_GB2312" w:hAnsi="宋体" w:cs="宋体" w:hint="eastAsia"/>
          <w:sz w:val="32"/>
          <w:szCs w:val="32"/>
        </w:rPr>
        <w:t xml:space="preserve">     2.“特色示范课堂”建设情况表</w:t>
      </w:r>
    </w:p>
    <w:p w:rsidR="009C6108" w:rsidRDefault="009C6108">
      <w:pPr>
        <w:rPr>
          <w:rFonts w:ascii="仿宋_GB2312" w:eastAsia="仿宋_GB2312" w:cs="Times New Roman" w:hint="eastAsia"/>
          <w:sz w:val="28"/>
          <w:szCs w:val="28"/>
        </w:rPr>
      </w:pPr>
    </w:p>
    <w:p w:rsidR="007A09DD" w:rsidRPr="00510AB5" w:rsidRDefault="007A09DD" w:rsidP="007A09DD">
      <w:pPr>
        <w:jc w:val="left"/>
        <w:rPr>
          <w:rFonts w:ascii="仿宋" w:eastAsia="仿宋" w:hAnsi="仿宋"/>
          <w:sz w:val="32"/>
          <w:szCs w:val="32"/>
        </w:rPr>
        <w:sectPr w:rsidR="007A09DD" w:rsidRPr="00510AB5" w:rsidSect="007A09DD">
          <w:pgSz w:w="11906" w:h="16838"/>
          <w:pgMar w:top="1440" w:right="1588" w:bottom="1440" w:left="1588" w:header="851" w:footer="992" w:gutter="0"/>
          <w:cols w:space="425"/>
          <w:docGrid w:type="lines" w:linePitch="312"/>
        </w:sectPr>
      </w:pPr>
    </w:p>
    <w:p w:rsidR="007A09DD" w:rsidRDefault="007A09DD" w:rsidP="007A09DD">
      <w:pPr>
        <w:jc w:val="left"/>
        <w:rPr>
          <w:rFonts w:ascii="仿宋" w:eastAsia="仿宋" w:hAnsi="仿宋"/>
          <w:sz w:val="32"/>
          <w:szCs w:val="32"/>
        </w:rPr>
      </w:pPr>
      <w:r>
        <w:rPr>
          <w:rFonts w:ascii="仿宋" w:eastAsia="仿宋" w:hAnsi="仿宋" w:hint="eastAsia"/>
          <w:sz w:val="32"/>
          <w:szCs w:val="32"/>
        </w:rPr>
        <w:lastRenderedPageBreak/>
        <w:t>附件1</w:t>
      </w:r>
    </w:p>
    <w:p w:rsidR="007A09DD" w:rsidRDefault="007A09DD" w:rsidP="007A09DD">
      <w:pPr>
        <w:jc w:val="center"/>
        <w:rPr>
          <w:rFonts w:ascii="黑体" w:eastAsia="黑体" w:hAnsi="黑体"/>
          <w:sz w:val="32"/>
          <w:szCs w:val="32"/>
        </w:rPr>
      </w:pPr>
      <w:r>
        <w:rPr>
          <w:rFonts w:ascii="黑体" w:eastAsia="黑体" w:hAnsi="黑体" w:hint="eastAsia"/>
          <w:sz w:val="32"/>
          <w:szCs w:val="32"/>
        </w:rPr>
        <w:t>“特色示范课堂”推荐汇总表</w:t>
      </w:r>
    </w:p>
    <w:p w:rsidR="007A09DD" w:rsidRDefault="007A09DD" w:rsidP="007A09DD">
      <w:pPr>
        <w:ind w:firstLineChars="200" w:firstLine="560"/>
        <w:jc w:val="left"/>
        <w:rPr>
          <w:rFonts w:ascii="仿宋" w:eastAsia="仿宋" w:hAnsi="仿宋"/>
          <w:sz w:val="28"/>
          <w:szCs w:val="28"/>
        </w:rPr>
      </w:pPr>
      <w:r>
        <w:rPr>
          <w:rFonts w:ascii="仿宋" w:eastAsia="仿宋" w:hAnsi="仿宋" w:hint="eastAsia"/>
          <w:sz w:val="28"/>
          <w:szCs w:val="28"/>
        </w:rPr>
        <w:t xml:space="preserve">单位名称（盖章）：_________________________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701"/>
        <w:gridCol w:w="1702"/>
        <w:gridCol w:w="1472"/>
        <w:gridCol w:w="1221"/>
        <w:gridCol w:w="1276"/>
        <w:gridCol w:w="1701"/>
        <w:gridCol w:w="1701"/>
        <w:gridCol w:w="1701"/>
        <w:gridCol w:w="709"/>
      </w:tblGrid>
      <w:tr w:rsidR="007A09DD" w:rsidTr="003449E9">
        <w:trPr>
          <w:trHeight w:val="567"/>
          <w:jc w:val="center"/>
        </w:trPr>
        <w:tc>
          <w:tcPr>
            <w:tcW w:w="817" w:type="dxa"/>
            <w:vAlign w:val="center"/>
          </w:tcPr>
          <w:p w:rsidR="007A09DD" w:rsidRDefault="007A09DD" w:rsidP="003449E9">
            <w:pPr>
              <w:jc w:val="center"/>
              <w:rPr>
                <w:rFonts w:ascii="楷体" w:eastAsia="楷体" w:hAnsi="楷体"/>
                <w:b/>
                <w:sz w:val="24"/>
                <w:szCs w:val="24"/>
              </w:rPr>
            </w:pPr>
            <w:r>
              <w:rPr>
                <w:rFonts w:ascii="楷体" w:eastAsia="楷体" w:hAnsi="楷体" w:hint="eastAsia"/>
                <w:b/>
                <w:sz w:val="24"/>
                <w:szCs w:val="24"/>
              </w:rPr>
              <w:t>序号</w:t>
            </w:r>
          </w:p>
        </w:tc>
        <w:tc>
          <w:tcPr>
            <w:tcW w:w="1701" w:type="dxa"/>
            <w:vAlign w:val="center"/>
          </w:tcPr>
          <w:p w:rsidR="007A09DD" w:rsidRDefault="007A09DD" w:rsidP="003449E9">
            <w:pPr>
              <w:jc w:val="center"/>
              <w:rPr>
                <w:rFonts w:ascii="楷体" w:eastAsia="楷体" w:hAnsi="楷体"/>
                <w:b/>
                <w:sz w:val="24"/>
                <w:szCs w:val="24"/>
              </w:rPr>
            </w:pPr>
            <w:r>
              <w:rPr>
                <w:rFonts w:ascii="楷体" w:eastAsia="楷体" w:hAnsi="楷体" w:hint="eastAsia"/>
                <w:b/>
                <w:sz w:val="24"/>
                <w:szCs w:val="24"/>
              </w:rPr>
              <w:t>建设高校名称</w:t>
            </w:r>
          </w:p>
        </w:tc>
        <w:tc>
          <w:tcPr>
            <w:tcW w:w="1702" w:type="dxa"/>
            <w:vAlign w:val="center"/>
          </w:tcPr>
          <w:p w:rsidR="007A09DD" w:rsidRDefault="007A09DD" w:rsidP="003449E9">
            <w:pPr>
              <w:jc w:val="center"/>
              <w:rPr>
                <w:rFonts w:ascii="楷体" w:eastAsia="楷体" w:hAnsi="楷体"/>
                <w:b/>
                <w:sz w:val="24"/>
                <w:szCs w:val="24"/>
              </w:rPr>
            </w:pPr>
            <w:r>
              <w:rPr>
                <w:rFonts w:ascii="楷体" w:eastAsia="楷体" w:hAnsi="楷体" w:hint="eastAsia"/>
                <w:b/>
                <w:sz w:val="24"/>
                <w:szCs w:val="24"/>
              </w:rPr>
              <w:t>建设课堂名称</w:t>
            </w:r>
          </w:p>
        </w:tc>
        <w:tc>
          <w:tcPr>
            <w:tcW w:w="1472" w:type="dxa"/>
            <w:vAlign w:val="center"/>
          </w:tcPr>
          <w:p w:rsidR="007A09DD" w:rsidRDefault="007A09DD" w:rsidP="003449E9">
            <w:pPr>
              <w:jc w:val="center"/>
              <w:rPr>
                <w:rFonts w:ascii="楷体" w:eastAsia="楷体" w:hAnsi="楷体"/>
                <w:b/>
                <w:sz w:val="24"/>
                <w:szCs w:val="24"/>
              </w:rPr>
            </w:pPr>
            <w:r>
              <w:rPr>
                <w:rFonts w:ascii="楷体" w:eastAsia="楷体" w:hAnsi="楷体" w:hint="eastAsia"/>
                <w:b/>
                <w:sz w:val="24"/>
                <w:szCs w:val="24"/>
              </w:rPr>
              <w:t>所属专业类名称</w:t>
            </w:r>
          </w:p>
        </w:tc>
        <w:tc>
          <w:tcPr>
            <w:tcW w:w="1221" w:type="dxa"/>
            <w:vAlign w:val="center"/>
          </w:tcPr>
          <w:p w:rsidR="007A09DD" w:rsidRDefault="007A09DD" w:rsidP="003449E9">
            <w:pPr>
              <w:jc w:val="center"/>
              <w:rPr>
                <w:rFonts w:ascii="楷体" w:eastAsia="楷体" w:hAnsi="楷体"/>
                <w:b/>
                <w:sz w:val="24"/>
                <w:szCs w:val="24"/>
              </w:rPr>
            </w:pPr>
            <w:r>
              <w:rPr>
                <w:rFonts w:ascii="楷体" w:eastAsia="楷体" w:hAnsi="楷体" w:hint="eastAsia"/>
                <w:b/>
                <w:sz w:val="24"/>
                <w:szCs w:val="24"/>
              </w:rPr>
              <w:t>所属专业名称</w:t>
            </w:r>
          </w:p>
        </w:tc>
        <w:tc>
          <w:tcPr>
            <w:tcW w:w="1276" w:type="dxa"/>
            <w:vAlign w:val="center"/>
          </w:tcPr>
          <w:p w:rsidR="007A09DD" w:rsidRDefault="007A09DD" w:rsidP="003449E9">
            <w:pPr>
              <w:jc w:val="center"/>
              <w:rPr>
                <w:rFonts w:ascii="楷体" w:eastAsia="楷体" w:hAnsi="楷体"/>
                <w:b/>
                <w:sz w:val="24"/>
                <w:szCs w:val="24"/>
              </w:rPr>
            </w:pPr>
            <w:r>
              <w:rPr>
                <w:rFonts w:ascii="楷体" w:eastAsia="楷体" w:hAnsi="楷体" w:hint="eastAsia"/>
                <w:b/>
                <w:sz w:val="24"/>
                <w:szCs w:val="24"/>
              </w:rPr>
              <w:t>所属课程名称</w:t>
            </w:r>
          </w:p>
        </w:tc>
        <w:tc>
          <w:tcPr>
            <w:tcW w:w="1701" w:type="dxa"/>
            <w:vAlign w:val="center"/>
          </w:tcPr>
          <w:p w:rsidR="007A09DD" w:rsidRDefault="007A09DD" w:rsidP="003449E9">
            <w:pPr>
              <w:jc w:val="center"/>
              <w:rPr>
                <w:rFonts w:ascii="楷体" w:eastAsia="楷体" w:hAnsi="楷体"/>
                <w:b/>
                <w:sz w:val="24"/>
                <w:szCs w:val="24"/>
              </w:rPr>
            </w:pPr>
            <w:r>
              <w:rPr>
                <w:rFonts w:ascii="楷体" w:eastAsia="楷体" w:hAnsi="楷体" w:hint="eastAsia"/>
                <w:b/>
                <w:sz w:val="24"/>
                <w:szCs w:val="24"/>
              </w:rPr>
              <w:t>主讲教师姓名</w:t>
            </w:r>
          </w:p>
        </w:tc>
        <w:tc>
          <w:tcPr>
            <w:tcW w:w="1701" w:type="dxa"/>
            <w:vAlign w:val="center"/>
          </w:tcPr>
          <w:p w:rsidR="007A09DD" w:rsidRDefault="007A09DD" w:rsidP="003449E9">
            <w:pPr>
              <w:jc w:val="center"/>
              <w:rPr>
                <w:rFonts w:ascii="楷体" w:eastAsia="楷体" w:hAnsi="楷体"/>
                <w:b/>
                <w:sz w:val="24"/>
                <w:szCs w:val="24"/>
              </w:rPr>
            </w:pPr>
            <w:r>
              <w:rPr>
                <w:rFonts w:ascii="楷体" w:eastAsia="楷体" w:hAnsi="楷体" w:hint="eastAsia"/>
                <w:b/>
                <w:sz w:val="24"/>
                <w:szCs w:val="24"/>
              </w:rPr>
              <w:t>主讲教师职务</w:t>
            </w:r>
          </w:p>
        </w:tc>
        <w:tc>
          <w:tcPr>
            <w:tcW w:w="1701" w:type="dxa"/>
            <w:vAlign w:val="center"/>
          </w:tcPr>
          <w:p w:rsidR="007A09DD" w:rsidRDefault="007A09DD" w:rsidP="003449E9">
            <w:pPr>
              <w:jc w:val="center"/>
              <w:rPr>
                <w:rFonts w:ascii="楷体" w:eastAsia="楷体" w:hAnsi="楷体"/>
                <w:b/>
                <w:sz w:val="24"/>
                <w:szCs w:val="24"/>
              </w:rPr>
            </w:pPr>
            <w:r>
              <w:rPr>
                <w:rFonts w:ascii="楷体" w:eastAsia="楷体" w:hAnsi="楷体" w:hint="eastAsia"/>
                <w:b/>
                <w:sz w:val="24"/>
                <w:szCs w:val="24"/>
              </w:rPr>
              <w:t>主讲教师职称</w:t>
            </w:r>
          </w:p>
        </w:tc>
        <w:tc>
          <w:tcPr>
            <w:tcW w:w="709" w:type="dxa"/>
            <w:vAlign w:val="center"/>
          </w:tcPr>
          <w:p w:rsidR="007A09DD" w:rsidRDefault="007A09DD" w:rsidP="003449E9">
            <w:pPr>
              <w:jc w:val="center"/>
              <w:rPr>
                <w:rFonts w:ascii="楷体" w:eastAsia="楷体" w:hAnsi="楷体"/>
                <w:b/>
                <w:sz w:val="24"/>
                <w:szCs w:val="24"/>
              </w:rPr>
            </w:pPr>
            <w:r>
              <w:rPr>
                <w:rFonts w:ascii="楷体" w:eastAsia="楷体" w:hAnsi="楷体" w:hint="eastAsia"/>
                <w:b/>
                <w:sz w:val="24"/>
                <w:szCs w:val="24"/>
              </w:rPr>
              <w:t>备注</w:t>
            </w:r>
          </w:p>
        </w:tc>
      </w:tr>
      <w:tr w:rsidR="007A09DD" w:rsidTr="003449E9">
        <w:trPr>
          <w:trHeight w:val="567"/>
          <w:jc w:val="center"/>
        </w:trPr>
        <w:tc>
          <w:tcPr>
            <w:tcW w:w="817" w:type="dxa"/>
          </w:tcPr>
          <w:p w:rsidR="007A09DD" w:rsidRDefault="007A09DD" w:rsidP="003449E9">
            <w:pPr>
              <w:jc w:val="left"/>
              <w:rPr>
                <w:rFonts w:ascii="仿宋" w:eastAsia="仿宋" w:hAnsi="仿宋"/>
                <w:sz w:val="24"/>
                <w:szCs w:val="24"/>
              </w:rPr>
            </w:pPr>
          </w:p>
        </w:tc>
        <w:tc>
          <w:tcPr>
            <w:tcW w:w="1701" w:type="dxa"/>
          </w:tcPr>
          <w:p w:rsidR="007A09DD" w:rsidRDefault="007A09DD" w:rsidP="003449E9">
            <w:pPr>
              <w:jc w:val="left"/>
              <w:rPr>
                <w:rFonts w:ascii="仿宋" w:eastAsia="仿宋" w:hAnsi="仿宋"/>
                <w:sz w:val="24"/>
                <w:szCs w:val="24"/>
              </w:rPr>
            </w:pPr>
          </w:p>
        </w:tc>
        <w:tc>
          <w:tcPr>
            <w:tcW w:w="1702" w:type="dxa"/>
          </w:tcPr>
          <w:p w:rsidR="007A09DD" w:rsidRDefault="007A09DD" w:rsidP="003449E9">
            <w:pPr>
              <w:jc w:val="left"/>
              <w:rPr>
                <w:rFonts w:ascii="仿宋" w:eastAsia="仿宋" w:hAnsi="仿宋"/>
                <w:sz w:val="24"/>
                <w:szCs w:val="24"/>
              </w:rPr>
            </w:pPr>
          </w:p>
        </w:tc>
        <w:tc>
          <w:tcPr>
            <w:tcW w:w="1472" w:type="dxa"/>
          </w:tcPr>
          <w:p w:rsidR="007A09DD" w:rsidRDefault="007A09DD" w:rsidP="003449E9">
            <w:pPr>
              <w:jc w:val="left"/>
              <w:rPr>
                <w:rFonts w:ascii="仿宋" w:eastAsia="仿宋" w:hAnsi="仿宋"/>
                <w:sz w:val="24"/>
                <w:szCs w:val="24"/>
              </w:rPr>
            </w:pPr>
          </w:p>
        </w:tc>
        <w:tc>
          <w:tcPr>
            <w:tcW w:w="1221" w:type="dxa"/>
          </w:tcPr>
          <w:p w:rsidR="007A09DD" w:rsidRDefault="007A09DD" w:rsidP="003449E9">
            <w:pPr>
              <w:jc w:val="left"/>
              <w:rPr>
                <w:rFonts w:ascii="仿宋" w:eastAsia="仿宋" w:hAnsi="仿宋"/>
                <w:sz w:val="24"/>
                <w:szCs w:val="24"/>
              </w:rPr>
            </w:pPr>
          </w:p>
        </w:tc>
        <w:tc>
          <w:tcPr>
            <w:tcW w:w="1276" w:type="dxa"/>
          </w:tcPr>
          <w:p w:rsidR="007A09DD" w:rsidRDefault="007A09DD" w:rsidP="003449E9">
            <w:pPr>
              <w:jc w:val="left"/>
              <w:rPr>
                <w:rFonts w:ascii="仿宋" w:eastAsia="仿宋" w:hAnsi="仿宋"/>
                <w:sz w:val="24"/>
                <w:szCs w:val="24"/>
              </w:rPr>
            </w:pPr>
          </w:p>
        </w:tc>
        <w:tc>
          <w:tcPr>
            <w:tcW w:w="1701" w:type="dxa"/>
          </w:tcPr>
          <w:p w:rsidR="007A09DD" w:rsidRDefault="007A09DD" w:rsidP="003449E9">
            <w:pPr>
              <w:jc w:val="left"/>
              <w:rPr>
                <w:rFonts w:ascii="仿宋" w:eastAsia="仿宋" w:hAnsi="仿宋"/>
                <w:sz w:val="24"/>
                <w:szCs w:val="24"/>
              </w:rPr>
            </w:pPr>
          </w:p>
        </w:tc>
        <w:tc>
          <w:tcPr>
            <w:tcW w:w="1701" w:type="dxa"/>
          </w:tcPr>
          <w:p w:rsidR="007A09DD" w:rsidRDefault="007A09DD" w:rsidP="003449E9">
            <w:pPr>
              <w:jc w:val="left"/>
              <w:rPr>
                <w:rFonts w:ascii="仿宋" w:eastAsia="仿宋" w:hAnsi="仿宋"/>
                <w:sz w:val="24"/>
                <w:szCs w:val="24"/>
              </w:rPr>
            </w:pPr>
          </w:p>
        </w:tc>
        <w:tc>
          <w:tcPr>
            <w:tcW w:w="1701" w:type="dxa"/>
          </w:tcPr>
          <w:p w:rsidR="007A09DD" w:rsidRDefault="007A09DD" w:rsidP="003449E9">
            <w:pPr>
              <w:jc w:val="left"/>
              <w:rPr>
                <w:rFonts w:ascii="仿宋" w:eastAsia="仿宋" w:hAnsi="仿宋"/>
                <w:sz w:val="24"/>
                <w:szCs w:val="24"/>
              </w:rPr>
            </w:pPr>
          </w:p>
        </w:tc>
        <w:tc>
          <w:tcPr>
            <w:tcW w:w="709" w:type="dxa"/>
          </w:tcPr>
          <w:p w:rsidR="007A09DD" w:rsidRDefault="007A09DD" w:rsidP="003449E9">
            <w:pPr>
              <w:jc w:val="left"/>
              <w:rPr>
                <w:rFonts w:ascii="仿宋" w:eastAsia="仿宋" w:hAnsi="仿宋"/>
                <w:sz w:val="24"/>
                <w:szCs w:val="24"/>
              </w:rPr>
            </w:pPr>
          </w:p>
        </w:tc>
      </w:tr>
      <w:tr w:rsidR="007A09DD" w:rsidTr="003449E9">
        <w:trPr>
          <w:trHeight w:val="567"/>
          <w:jc w:val="center"/>
        </w:trPr>
        <w:tc>
          <w:tcPr>
            <w:tcW w:w="817" w:type="dxa"/>
          </w:tcPr>
          <w:p w:rsidR="007A09DD" w:rsidRDefault="007A09DD" w:rsidP="003449E9">
            <w:pPr>
              <w:jc w:val="left"/>
              <w:rPr>
                <w:rFonts w:eastAsia="仿宋_GB2312"/>
                <w:sz w:val="24"/>
                <w:szCs w:val="24"/>
              </w:rPr>
            </w:pPr>
          </w:p>
        </w:tc>
        <w:tc>
          <w:tcPr>
            <w:tcW w:w="1701" w:type="dxa"/>
          </w:tcPr>
          <w:p w:rsidR="007A09DD" w:rsidRDefault="007A09DD" w:rsidP="003449E9">
            <w:pPr>
              <w:jc w:val="left"/>
              <w:rPr>
                <w:rFonts w:eastAsia="仿宋_GB2312"/>
                <w:sz w:val="24"/>
                <w:szCs w:val="24"/>
              </w:rPr>
            </w:pPr>
          </w:p>
        </w:tc>
        <w:tc>
          <w:tcPr>
            <w:tcW w:w="1702" w:type="dxa"/>
          </w:tcPr>
          <w:p w:rsidR="007A09DD" w:rsidRDefault="007A09DD" w:rsidP="003449E9">
            <w:pPr>
              <w:jc w:val="left"/>
              <w:rPr>
                <w:rFonts w:eastAsia="仿宋_GB2312"/>
                <w:sz w:val="24"/>
                <w:szCs w:val="24"/>
              </w:rPr>
            </w:pPr>
          </w:p>
        </w:tc>
        <w:tc>
          <w:tcPr>
            <w:tcW w:w="1472" w:type="dxa"/>
          </w:tcPr>
          <w:p w:rsidR="007A09DD" w:rsidRDefault="007A09DD" w:rsidP="003449E9">
            <w:pPr>
              <w:jc w:val="left"/>
              <w:rPr>
                <w:rFonts w:eastAsia="仿宋_GB2312"/>
                <w:sz w:val="24"/>
                <w:szCs w:val="24"/>
              </w:rPr>
            </w:pPr>
          </w:p>
        </w:tc>
        <w:tc>
          <w:tcPr>
            <w:tcW w:w="1221" w:type="dxa"/>
          </w:tcPr>
          <w:p w:rsidR="007A09DD" w:rsidRDefault="007A09DD" w:rsidP="003449E9">
            <w:pPr>
              <w:jc w:val="left"/>
              <w:rPr>
                <w:rFonts w:eastAsia="仿宋_GB2312"/>
                <w:sz w:val="24"/>
                <w:szCs w:val="24"/>
              </w:rPr>
            </w:pPr>
          </w:p>
        </w:tc>
        <w:tc>
          <w:tcPr>
            <w:tcW w:w="1276" w:type="dxa"/>
          </w:tcPr>
          <w:p w:rsidR="007A09DD" w:rsidRDefault="007A09DD" w:rsidP="003449E9">
            <w:pPr>
              <w:jc w:val="left"/>
              <w:rPr>
                <w:rFonts w:eastAsia="仿宋_GB2312"/>
                <w:sz w:val="24"/>
                <w:szCs w:val="24"/>
              </w:rPr>
            </w:pPr>
          </w:p>
        </w:tc>
        <w:tc>
          <w:tcPr>
            <w:tcW w:w="1701" w:type="dxa"/>
          </w:tcPr>
          <w:p w:rsidR="007A09DD" w:rsidRDefault="007A09DD" w:rsidP="003449E9">
            <w:pPr>
              <w:jc w:val="left"/>
              <w:rPr>
                <w:rFonts w:eastAsia="仿宋_GB2312"/>
                <w:sz w:val="24"/>
                <w:szCs w:val="24"/>
              </w:rPr>
            </w:pPr>
          </w:p>
        </w:tc>
        <w:tc>
          <w:tcPr>
            <w:tcW w:w="1701" w:type="dxa"/>
          </w:tcPr>
          <w:p w:rsidR="007A09DD" w:rsidRDefault="007A09DD" w:rsidP="003449E9">
            <w:pPr>
              <w:jc w:val="left"/>
              <w:rPr>
                <w:rFonts w:eastAsia="仿宋_GB2312"/>
                <w:sz w:val="24"/>
                <w:szCs w:val="24"/>
              </w:rPr>
            </w:pPr>
          </w:p>
        </w:tc>
        <w:tc>
          <w:tcPr>
            <w:tcW w:w="1701" w:type="dxa"/>
          </w:tcPr>
          <w:p w:rsidR="007A09DD" w:rsidRDefault="007A09DD" w:rsidP="003449E9">
            <w:pPr>
              <w:jc w:val="left"/>
              <w:rPr>
                <w:rFonts w:eastAsia="仿宋_GB2312"/>
                <w:sz w:val="24"/>
                <w:szCs w:val="24"/>
              </w:rPr>
            </w:pPr>
          </w:p>
        </w:tc>
        <w:tc>
          <w:tcPr>
            <w:tcW w:w="709" w:type="dxa"/>
          </w:tcPr>
          <w:p w:rsidR="007A09DD" w:rsidRDefault="007A09DD" w:rsidP="003449E9">
            <w:pPr>
              <w:jc w:val="left"/>
              <w:rPr>
                <w:rFonts w:eastAsia="仿宋_GB2312"/>
                <w:sz w:val="24"/>
                <w:szCs w:val="24"/>
              </w:rPr>
            </w:pPr>
          </w:p>
        </w:tc>
      </w:tr>
      <w:tr w:rsidR="007A09DD" w:rsidTr="003449E9">
        <w:trPr>
          <w:trHeight w:val="567"/>
          <w:jc w:val="center"/>
        </w:trPr>
        <w:tc>
          <w:tcPr>
            <w:tcW w:w="817" w:type="dxa"/>
          </w:tcPr>
          <w:p w:rsidR="007A09DD" w:rsidRDefault="007A09DD" w:rsidP="003449E9">
            <w:pPr>
              <w:jc w:val="left"/>
              <w:rPr>
                <w:rFonts w:eastAsia="仿宋_GB2312"/>
                <w:sz w:val="24"/>
                <w:szCs w:val="24"/>
              </w:rPr>
            </w:pPr>
          </w:p>
        </w:tc>
        <w:tc>
          <w:tcPr>
            <w:tcW w:w="1701" w:type="dxa"/>
          </w:tcPr>
          <w:p w:rsidR="007A09DD" w:rsidRDefault="007A09DD" w:rsidP="003449E9">
            <w:pPr>
              <w:jc w:val="left"/>
              <w:rPr>
                <w:rFonts w:eastAsia="仿宋_GB2312"/>
                <w:sz w:val="24"/>
                <w:szCs w:val="24"/>
              </w:rPr>
            </w:pPr>
          </w:p>
        </w:tc>
        <w:tc>
          <w:tcPr>
            <w:tcW w:w="1702" w:type="dxa"/>
          </w:tcPr>
          <w:p w:rsidR="007A09DD" w:rsidRDefault="007A09DD" w:rsidP="003449E9">
            <w:pPr>
              <w:jc w:val="left"/>
              <w:rPr>
                <w:rFonts w:eastAsia="仿宋_GB2312"/>
                <w:sz w:val="24"/>
                <w:szCs w:val="24"/>
              </w:rPr>
            </w:pPr>
          </w:p>
        </w:tc>
        <w:tc>
          <w:tcPr>
            <w:tcW w:w="1472" w:type="dxa"/>
          </w:tcPr>
          <w:p w:rsidR="007A09DD" w:rsidRDefault="007A09DD" w:rsidP="003449E9">
            <w:pPr>
              <w:jc w:val="left"/>
              <w:rPr>
                <w:rFonts w:eastAsia="仿宋_GB2312"/>
                <w:sz w:val="24"/>
                <w:szCs w:val="24"/>
              </w:rPr>
            </w:pPr>
          </w:p>
        </w:tc>
        <w:tc>
          <w:tcPr>
            <w:tcW w:w="1221" w:type="dxa"/>
          </w:tcPr>
          <w:p w:rsidR="007A09DD" w:rsidRDefault="007A09DD" w:rsidP="003449E9">
            <w:pPr>
              <w:jc w:val="left"/>
              <w:rPr>
                <w:rFonts w:eastAsia="仿宋_GB2312"/>
                <w:sz w:val="24"/>
                <w:szCs w:val="24"/>
              </w:rPr>
            </w:pPr>
          </w:p>
        </w:tc>
        <w:tc>
          <w:tcPr>
            <w:tcW w:w="1276" w:type="dxa"/>
          </w:tcPr>
          <w:p w:rsidR="007A09DD" w:rsidRDefault="007A09DD" w:rsidP="003449E9">
            <w:pPr>
              <w:jc w:val="left"/>
              <w:rPr>
                <w:rFonts w:eastAsia="仿宋_GB2312"/>
                <w:sz w:val="24"/>
                <w:szCs w:val="24"/>
              </w:rPr>
            </w:pPr>
          </w:p>
        </w:tc>
        <w:tc>
          <w:tcPr>
            <w:tcW w:w="1701" w:type="dxa"/>
          </w:tcPr>
          <w:p w:rsidR="007A09DD" w:rsidRDefault="007A09DD" w:rsidP="003449E9">
            <w:pPr>
              <w:jc w:val="left"/>
              <w:rPr>
                <w:rFonts w:eastAsia="仿宋_GB2312"/>
                <w:sz w:val="24"/>
                <w:szCs w:val="24"/>
              </w:rPr>
            </w:pPr>
          </w:p>
        </w:tc>
        <w:tc>
          <w:tcPr>
            <w:tcW w:w="1701" w:type="dxa"/>
          </w:tcPr>
          <w:p w:rsidR="007A09DD" w:rsidRDefault="007A09DD" w:rsidP="003449E9">
            <w:pPr>
              <w:jc w:val="left"/>
              <w:rPr>
                <w:rFonts w:eastAsia="仿宋_GB2312"/>
                <w:sz w:val="24"/>
                <w:szCs w:val="24"/>
              </w:rPr>
            </w:pPr>
          </w:p>
        </w:tc>
        <w:tc>
          <w:tcPr>
            <w:tcW w:w="1701" w:type="dxa"/>
          </w:tcPr>
          <w:p w:rsidR="007A09DD" w:rsidRDefault="007A09DD" w:rsidP="003449E9">
            <w:pPr>
              <w:jc w:val="left"/>
              <w:rPr>
                <w:rFonts w:eastAsia="仿宋_GB2312"/>
                <w:sz w:val="24"/>
                <w:szCs w:val="24"/>
              </w:rPr>
            </w:pPr>
          </w:p>
        </w:tc>
        <w:tc>
          <w:tcPr>
            <w:tcW w:w="709" w:type="dxa"/>
          </w:tcPr>
          <w:p w:rsidR="007A09DD" w:rsidRDefault="007A09DD" w:rsidP="003449E9">
            <w:pPr>
              <w:jc w:val="left"/>
              <w:rPr>
                <w:rFonts w:eastAsia="仿宋_GB2312"/>
                <w:sz w:val="24"/>
                <w:szCs w:val="24"/>
              </w:rPr>
            </w:pPr>
          </w:p>
        </w:tc>
      </w:tr>
      <w:tr w:rsidR="007A09DD" w:rsidTr="003449E9">
        <w:trPr>
          <w:trHeight w:val="567"/>
          <w:jc w:val="center"/>
        </w:trPr>
        <w:tc>
          <w:tcPr>
            <w:tcW w:w="817" w:type="dxa"/>
          </w:tcPr>
          <w:p w:rsidR="007A09DD" w:rsidRDefault="007A09DD" w:rsidP="003449E9">
            <w:pPr>
              <w:jc w:val="left"/>
              <w:rPr>
                <w:rFonts w:eastAsia="仿宋_GB2312"/>
                <w:sz w:val="24"/>
                <w:szCs w:val="24"/>
              </w:rPr>
            </w:pPr>
          </w:p>
        </w:tc>
        <w:tc>
          <w:tcPr>
            <w:tcW w:w="1701" w:type="dxa"/>
          </w:tcPr>
          <w:p w:rsidR="007A09DD" w:rsidRDefault="007A09DD" w:rsidP="003449E9">
            <w:pPr>
              <w:jc w:val="left"/>
              <w:rPr>
                <w:rFonts w:eastAsia="仿宋_GB2312"/>
                <w:sz w:val="24"/>
                <w:szCs w:val="24"/>
              </w:rPr>
            </w:pPr>
          </w:p>
        </w:tc>
        <w:tc>
          <w:tcPr>
            <w:tcW w:w="1702" w:type="dxa"/>
          </w:tcPr>
          <w:p w:rsidR="007A09DD" w:rsidRDefault="007A09DD" w:rsidP="003449E9">
            <w:pPr>
              <w:jc w:val="left"/>
              <w:rPr>
                <w:rFonts w:eastAsia="仿宋_GB2312"/>
                <w:sz w:val="24"/>
                <w:szCs w:val="24"/>
              </w:rPr>
            </w:pPr>
          </w:p>
        </w:tc>
        <w:tc>
          <w:tcPr>
            <w:tcW w:w="1472" w:type="dxa"/>
          </w:tcPr>
          <w:p w:rsidR="007A09DD" w:rsidRDefault="007A09DD" w:rsidP="003449E9">
            <w:pPr>
              <w:jc w:val="left"/>
              <w:rPr>
                <w:rFonts w:eastAsia="仿宋_GB2312"/>
                <w:sz w:val="24"/>
                <w:szCs w:val="24"/>
              </w:rPr>
            </w:pPr>
          </w:p>
        </w:tc>
        <w:tc>
          <w:tcPr>
            <w:tcW w:w="1221" w:type="dxa"/>
          </w:tcPr>
          <w:p w:rsidR="007A09DD" w:rsidRDefault="007A09DD" w:rsidP="003449E9">
            <w:pPr>
              <w:jc w:val="left"/>
              <w:rPr>
                <w:rFonts w:eastAsia="仿宋_GB2312"/>
                <w:sz w:val="24"/>
                <w:szCs w:val="24"/>
              </w:rPr>
            </w:pPr>
          </w:p>
        </w:tc>
        <w:tc>
          <w:tcPr>
            <w:tcW w:w="1276" w:type="dxa"/>
          </w:tcPr>
          <w:p w:rsidR="007A09DD" w:rsidRDefault="007A09DD" w:rsidP="003449E9">
            <w:pPr>
              <w:jc w:val="left"/>
              <w:rPr>
                <w:rFonts w:eastAsia="仿宋_GB2312"/>
                <w:sz w:val="24"/>
                <w:szCs w:val="24"/>
              </w:rPr>
            </w:pPr>
          </w:p>
        </w:tc>
        <w:tc>
          <w:tcPr>
            <w:tcW w:w="1701" w:type="dxa"/>
          </w:tcPr>
          <w:p w:rsidR="007A09DD" w:rsidRDefault="007A09DD" w:rsidP="003449E9">
            <w:pPr>
              <w:jc w:val="left"/>
              <w:rPr>
                <w:rFonts w:eastAsia="仿宋_GB2312"/>
                <w:sz w:val="24"/>
                <w:szCs w:val="24"/>
              </w:rPr>
            </w:pPr>
          </w:p>
        </w:tc>
        <w:tc>
          <w:tcPr>
            <w:tcW w:w="1701" w:type="dxa"/>
          </w:tcPr>
          <w:p w:rsidR="007A09DD" w:rsidRDefault="007A09DD" w:rsidP="003449E9">
            <w:pPr>
              <w:jc w:val="left"/>
              <w:rPr>
                <w:rFonts w:eastAsia="仿宋_GB2312"/>
                <w:sz w:val="24"/>
                <w:szCs w:val="24"/>
              </w:rPr>
            </w:pPr>
          </w:p>
        </w:tc>
        <w:tc>
          <w:tcPr>
            <w:tcW w:w="1701" w:type="dxa"/>
          </w:tcPr>
          <w:p w:rsidR="007A09DD" w:rsidRDefault="007A09DD" w:rsidP="003449E9">
            <w:pPr>
              <w:jc w:val="left"/>
              <w:rPr>
                <w:rFonts w:eastAsia="仿宋_GB2312"/>
                <w:sz w:val="24"/>
                <w:szCs w:val="24"/>
              </w:rPr>
            </w:pPr>
          </w:p>
        </w:tc>
        <w:tc>
          <w:tcPr>
            <w:tcW w:w="709" w:type="dxa"/>
          </w:tcPr>
          <w:p w:rsidR="007A09DD" w:rsidRDefault="007A09DD" w:rsidP="003449E9">
            <w:pPr>
              <w:jc w:val="left"/>
              <w:rPr>
                <w:rFonts w:eastAsia="仿宋_GB2312"/>
                <w:sz w:val="24"/>
                <w:szCs w:val="24"/>
              </w:rPr>
            </w:pPr>
          </w:p>
        </w:tc>
      </w:tr>
      <w:tr w:rsidR="007A09DD" w:rsidTr="003449E9">
        <w:trPr>
          <w:trHeight w:val="567"/>
          <w:jc w:val="center"/>
        </w:trPr>
        <w:tc>
          <w:tcPr>
            <w:tcW w:w="817" w:type="dxa"/>
          </w:tcPr>
          <w:p w:rsidR="007A09DD" w:rsidRDefault="007A09DD" w:rsidP="003449E9">
            <w:pPr>
              <w:jc w:val="left"/>
              <w:rPr>
                <w:rFonts w:eastAsia="仿宋_GB2312"/>
                <w:sz w:val="24"/>
                <w:szCs w:val="24"/>
              </w:rPr>
            </w:pPr>
          </w:p>
        </w:tc>
        <w:tc>
          <w:tcPr>
            <w:tcW w:w="1701" w:type="dxa"/>
          </w:tcPr>
          <w:p w:rsidR="007A09DD" w:rsidRDefault="007A09DD" w:rsidP="003449E9">
            <w:pPr>
              <w:jc w:val="left"/>
              <w:rPr>
                <w:rFonts w:eastAsia="仿宋_GB2312"/>
                <w:sz w:val="24"/>
                <w:szCs w:val="24"/>
              </w:rPr>
            </w:pPr>
          </w:p>
        </w:tc>
        <w:tc>
          <w:tcPr>
            <w:tcW w:w="1702" w:type="dxa"/>
          </w:tcPr>
          <w:p w:rsidR="007A09DD" w:rsidRDefault="007A09DD" w:rsidP="003449E9">
            <w:pPr>
              <w:jc w:val="left"/>
              <w:rPr>
                <w:rFonts w:eastAsia="仿宋_GB2312"/>
                <w:sz w:val="24"/>
                <w:szCs w:val="24"/>
              </w:rPr>
            </w:pPr>
          </w:p>
        </w:tc>
        <w:tc>
          <w:tcPr>
            <w:tcW w:w="1472" w:type="dxa"/>
          </w:tcPr>
          <w:p w:rsidR="007A09DD" w:rsidRDefault="007A09DD" w:rsidP="003449E9">
            <w:pPr>
              <w:jc w:val="left"/>
              <w:rPr>
                <w:rFonts w:eastAsia="仿宋_GB2312"/>
                <w:sz w:val="24"/>
                <w:szCs w:val="24"/>
              </w:rPr>
            </w:pPr>
          </w:p>
        </w:tc>
        <w:tc>
          <w:tcPr>
            <w:tcW w:w="1221" w:type="dxa"/>
          </w:tcPr>
          <w:p w:rsidR="007A09DD" w:rsidRDefault="007A09DD" w:rsidP="003449E9">
            <w:pPr>
              <w:jc w:val="left"/>
              <w:rPr>
                <w:rFonts w:eastAsia="仿宋_GB2312"/>
                <w:sz w:val="24"/>
                <w:szCs w:val="24"/>
              </w:rPr>
            </w:pPr>
          </w:p>
        </w:tc>
        <w:tc>
          <w:tcPr>
            <w:tcW w:w="1276" w:type="dxa"/>
          </w:tcPr>
          <w:p w:rsidR="007A09DD" w:rsidRDefault="007A09DD" w:rsidP="003449E9">
            <w:pPr>
              <w:jc w:val="left"/>
              <w:rPr>
                <w:rFonts w:eastAsia="仿宋_GB2312"/>
                <w:sz w:val="24"/>
                <w:szCs w:val="24"/>
              </w:rPr>
            </w:pPr>
          </w:p>
        </w:tc>
        <w:tc>
          <w:tcPr>
            <w:tcW w:w="1701" w:type="dxa"/>
          </w:tcPr>
          <w:p w:rsidR="007A09DD" w:rsidRDefault="007A09DD" w:rsidP="003449E9">
            <w:pPr>
              <w:jc w:val="left"/>
              <w:rPr>
                <w:rFonts w:eastAsia="仿宋_GB2312"/>
                <w:sz w:val="24"/>
                <w:szCs w:val="24"/>
              </w:rPr>
            </w:pPr>
          </w:p>
        </w:tc>
        <w:tc>
          <w:tcPr>
            <w:tcW w:w="1701" w:type="dxa"/>
          </w:tcPr>
          <w:p w:rsidR="007A09DD" w:rsidRDefault="007A09DD" w:rsidP="003449E9">
            <w:pPr>
              <w:jc w:val="left"/>
              <w:rPr>
                <w:rFonts w:eastAsia="仿宋_GB2312"/>
                <w:sz w:val="24"/>
                <w:szCs w:val="24"/>
              </w:rPr>
            </w:pPr>
          </w:p>
        </w:tc>
        <w:tc>
          <w:tcPr>
            <w:tcW w:w="1701" w:type="dxa"/>
          </w:tcPr>
          <w:p w:rsidR="007A09DD" w:rsidRDefault="007A09DD" w:rsidP="003449E9">
            <w:pPr>
              <w:jc w:val="left"/>
              <w:rPr>
                <w:rFonts w:eastAsia="仿宋_GB2312"/>
                <w:sz w:val="24"/>
                <w:szCs w:val="24"/>
              </w:rPr>
            </w:pPr>
          </w:p>
        </w:tc>
        <w:tc>
          <w:tcPr>
            <w:tcW w:w="709" w:type="dxa"/>
          </w:tcPr>
          <w:p w:rsidR="007A09DD" w:rsidRDefault="007A09DD" w:rsidP="003449E9">
            <w:pPr>
              <w:jc w:val="left"/>
              <w:rPr>
                <w:rFonts w:eastAsia="仿宋_GB2312"/>
                <w:sz w:val="24"/>
                <w:szCs w:val="24"/>
              </w:rPr>
            </w:pPr>
          </w:p>
        </w:tc>
      </w:tr>
    </w:tbl>
    <w:p w:rsidR="007A09DD" w:rsidRDefault="007A09DD" w:rsidP="007A09DD">
      <w:pPr>
        <w:ind w:firstLineChars="200" w:firstLine="640"/>
        <w:jc w:val="left"/>
        <w:rPr>
          <w:rFonts w:eastAsia="仿宋_GB2312"/>
          <w:sz w:val="32"/>
          <w:szCs w:val="32"/>
        </w:rPr>
      </w:pPr>
    </w:p>
    <w:p w:rsidR="007A09DD" w:rsidRDefault="007A09DD" w:rsidP="007A09DD">
      <w:pPr>
        <w:ind w:firstLineChars="200" w:firstLine="560"/>
        <w:jc w:val="left"/>
        <w:rPr>
          <w:rFonts w:ascii="仿宋" w:eastAsia="仿宋" w:hAnsi="仿宋"/>
          <w:sz w:val="28"/>
          <w:szCs w:val="28"/>
        </w:rPr>
      </w:pPr>
      <w:r>
        <w:rPr>
          <w:rFonts w:ascii="仿宋" w:eastAsia="仿宋" w:hAnsi="仿宋" w:hint="eastAsia"/>
          <w:sz w:val="28"/>
          <w:szCs w:val="28"/>
        </w:rPr>
        <w:t>联系人：_____________________  电话：_______________________   邮箱：________________</w:t>
      </w:r>
    </w:p>
    <w:p w:rsidR="007A09DD" w:rsidRDefault="007A09DD" w:rsidP="007A09DD">
      <w:pPr>
        <w:ind w:firstLineChars="200" w:firstLine="480"/>
        <w:jc w:val="left"/>
        <w:rPr>
          <w:rFonts w:ascii="仿宋" w:eastAsia="仿宋" w:hAnsi="仿宋"/>
          <w:sz w:val="24"/>
          <w:szCs w:val="24"/>
        </w:rPr>
      </w:pPr>
    </w:p>
    <w:p w:rsidR="007A09DD" w:rsidRDefault="007A09DD" w:rsidP="007A09DD">
      <w:pPr>
        <w:ind w:firstLineChars="200" w:firstLine="480"/>
        <w:jc w:val="left"/>
        <w:rPr>
          <w:rFonts w:ascii="仿宋" w:eastAsia="仿宋" w:hAnsi="仿宋"/>
          <w:sz w:val="24"/>
          <w:szCs w:val="24"/>
        </w:rPr>
      </w:pPr>
      <w:r>
        <w:rPr>
          <w:rFonts w:ascii="仿宋" w:eastAsia="仿宋" w:hAnsi="仿宋" w:hint="eastAsia"/>
          <w:sz w:val="24"/>
          <w:szCs w:val="24"/>
        </w:rPr>
        <w:t>填写说明：1.“所属专业类名称”“所属专业名称”要按照《普通高等学校本科专业目录（2012年）》进</w:t>
      </w:r>
      <w:bookmarkStart w:id="0" w:name="_GoBack"/>
      <w:bookmarkEnd w:id="0"/>
      <w:r>
        <w:rPr>
          <w:rFonts w:ascii="仿宋" w:eastAsia="仿宋" w:hAnsi="仿宋" w:hint="eastAsia"/>
          <w:sz w:val="24"/>
          <w:szCs w:val="24"/>
        </w:rPr>
        <w:t>行填写。</w:t>
      </w:r>
    </w:p>
    <w:p w:rsidR="007A09DD" w:rsidRDefault="007A09DD" w:rsidP="007A09DD">
      <w:pPr>
        <w:ind w:firstLineChars="200" w:firstLine="480"/>
        <w:jc w:val="left"/>
      </w:pPr>
      <w:r>
        <w:rPr>
          <w:rFonts w:ascii="仿宋" w:eastAsia="仿宋" w:hAnsi="仿宋" w:hint="eastAsia"/>
          <w:sz w:val="24"/>
          <w:szCs w:val="24"/>
        </w:rPr>
        <w:t xml:space="preserve">          2.若主讲教师未达到副高级以上职称，请在“备注”中注明已主讲该课程的年限。</w:t>
      </w:r>
    </w:p>
    <w:p w:rsidR="007A09DD" w:rsidRPr="00620150" w:rsidRDefault="007A09DD" w:rsidP="007A09DD"/>
    <w:p w:rsidR="007A09DD" w:rsidRDefault="007A09DD">
      <w:pPr>
        <w:rPr>
          <w:rFonts w:ascii="仿宋_GB2312" w:eastAsia="仿宋_GB2312" w:cs="Times New Roman"/>
          <w:sz w:val="28"/>
          <w:szCs w:val="28"/>
        </w:rPr>
        <w:sectPr w:rsidR="007A09DD" w:rsidSect="007A09DD">
          <w:pgSz w:w="16838" w:h="11906" w:orient="landscape"/>
          <w:pgMar w:top="1588" w:right="1440" w:bottom="1588" w:left="1440" w:header="851" w:footer="992" w:gutter="0"/>
          <w:cols w:space="425"/>
          <w:docGrid w:type="linesAndChars" w:linePitch="312"/>
        </w:sectPr>
      </w:pPr>
    </w:p>
    <w:p w:rsidR="007A09DD" w:rsidRDefault="007A09DD" w:rsidP="007A09DD">
      <w:pPr>
        <w:jc w:val="left"/>
        <w:rPr>
          <w:rFonts w:ascii="仿宋" w:eastAsia="仿宋" w:hAnsi="仿宋"/>
          <w:sz w:val="32"/>
          <w:szCs w:val="32"/>
        </w:rPr>
      </w:pPr>
      <w:r>
        <w:rPr>
          <w:rFonts w:ascii="仿宋" w:eastAsia="仿宋" w:hAnsi="仿宋" w:hint="eastAsia"/>
          <w:sz w:val="32"/>
          <w:szCs w:val="32"/>
        </w:rPr>
        <w:lastRenderedPageBreak/>
        <w:t>附件2</w:t>
      </w:r>
    </w:p>
    <w:p w:rsidR="007A09DD" w:rsidRDefault="007A09DD" w:rsidP="007A09DD">
      <w:pPr>
        <w:ind w:firstLineChars="200" w:firstLine="640"/>
        <w:jc w:val="center"/>
        <w:rPr>
          <w:rFonts w:ascii="黑体" w:eastAsia="黑体" w:hAnsi="黑体"/>
          <w:sz w:val="32"/>
          <w:szCs w:val="32"/>
        </w:rPr>
      </w:pPr>
      <w:r>
        <w:rPr>
          <w:rFonts w:ascii="黑体" w:eastAsia="黑体" w:hAnsi="黑体" w:hint="eastAsia"/>
          <w:sz w:val="32"/>
          <w:szCs w:val="32"/>
        </w:rPr>
        <w:t>“特色示范课堂”建设情况表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8"/>
        <w:gridCol w:w="1185"/>
        <w:gridCol w:w="1292"/>
        <w:gridCol w:w="718"/>
        <w:gridCol w:w="841"/>
        <w:gridCol w:w="209"/>
        <w:gridCol w:w="1080"/>
        <w:gridCol w:w="1262"/>
      </w:tblGrid>
      <w:tr w:rsidR="007A09DD" w:rsidTr="003449E9">
        <w:trPr>
          <w:trHeight w:hRule="exact" w:val="510"/>
        </w:trPr>
        <w:tc>
          <w:tcPr>
            <w:tcW w:w="1918" w:type="dxa"/>
            <w:tcBorders>
              <w:top w:val="single" w:sz="4" w:space="0" w:color="auto"/>
              <w:left w:val="single" w:sz="4" w:space="0" w:color="auto"/>
              <w:bottom w:val="single" w:sz="4" w:space="0" w:color="auto"/>
              <w:right w:val="single" w:sz="4" w:space="0" w:color="auto"/>
            </w:tcBorders>
            <w:vAlign w:val="center"/>
          </w:tcPr>
          <w:p w:rsidR="007A09DD" w:rsidRDefault="007A09DD" w:rsidP="003449E9">
            <w:pPr>
              <w:widowControl/>
              <w:adjustRightInd w:val="0"/>
              <w:snapToGrid w:val="0"/>
              <w:spacing w:line="240" w:lineRule="exact"/>
              <w:ind w:rightChars="-49" w:right="-103"/>
              <w:jc w:val="left"/>
              <w:rPr>
                <w:rFonts w:eastAsia="黑体"/>
                <w:kern w:val="0"/>
                <w:sz w:val="24"/>
              </w:rPr>
            </w:pPr>
            <w:r>
              <w:rPr>
                <w:rFonts w:eastAsia="黑体" w:hint="eastAsia"/>
                <w:kern w:val="0"/>
                <w:sz w:val="24"/>
              </w:rPr>
              <w:t>建设高校</w:t>
            </w:r>
            <w:r>
              <w:rPr>
                <w:rFonts w:eastAsia="黑体"/>
                <w:kern w:val="0"/>
                <w:sz w:val="24"/>
              </w:rPr>
              <w:t>名称</w:t>
            </w:r>
          </w:p>
        </w:tc>
        <w:tc>
          <w:tcPr>
            <w:tcW w:w="6587" w:type="dxa"/>
            <w:gridSpan w:val="7"/>
            <w:tcBorders>
              <w:top w:val="single" w:sz="4" w:space="0" w:color="auto"/>
              <w:left w:val="single" w:sz="4" w:space="0" w:color="auto"/>
              <w:bottom w:val="single" w:sz="4" w:space="0" w:color="auto"/>
              <w:right w:val="single" w:sz="4" w:space="0" w:color="auto"/>
            </w:tcBorders>
            <w:vAlign w:val="center"/>
          </w:tcPr>
          <w:p w:rsidR="007A09DD" w:rsidRDefault="007A09DD" w:rsidP="003449E9">
            <w:pPr>
              <w:widowControl/>
              <w:spacing w:line="280" w:lineRule="atLeast"/>
              <w:ind w:rightChars="-51" w:right="-107"/>
              <w:jc w:val="center"/>
              <w:rPr>
                <w:rFonts w:eastAsia="仿宋_GB2312"/>
                <w:kern w:val="0"/>
                <w:sz w:val="24"/>
              </w:rPr>
            </w:pPr>
          </w:p>
        </w:tc>
      </w:tr>
      <w:tr w:rsidR="007A09DD" w:rsidTr="003449E9">
        <w:trPr>
          <w:trHeight w:hRule="exact" w:val="510"/>
        </w:trPr>
        <w:tc>
          <w:tcPr>
            <w:tcW w:w="1918" w:type="dxa"/>
            <w:tcBorders>
              <w:top w:val="single" w:sz="4" w:space="0" w:color="auto"/>
              <w:left w:val="single" w:sz="4" w:space="0" w:color="auto"/>
              <w:bottom w:val="single" w:sz="4" w:space="0" w:color="auto"/>
              <w:right w:val="single" w:sz="4" w:space="0" w:color="auto"/>
            </w:tcBorders>
            <w:vAlign w:val="center"/>
          </w:tcPr>
          <w:p w:rsidR="007A09DD" w:rsidRDefault="007A09DD" w:rsidP="003449E9">
            <w:pPr>
              <w:widowControl/>
              <w:adjustRightInd w:val="0"/>
              <w:snapToGrid w:val="0"/>
              <w:spacing w:line="240" w:lineRule="exact"/>
              <w:ind w:rightChars="-49" w:right="-103"/>
              <w:jc w:val="left"/>
              <w:rPr>
                <w:rFonts w:eastAsia="黑体"/>
                <w:kern w:val="0"/>
                <w:sz w:val="24"/>
              </w:rPr>
            </w:pPr>
            <w:r>
              <w:rPr>
                <w:rFonts w:eastAsia="黑体" w:hint="eastAsia"/>
                <w:kern w:val="0"/>
                <w:sz w:val="24"/>
              </w:rPr>
              <w:t>建设课堂</w:t>
            </w:r>
            <w:r>
              <w:rPr>
                <w:rFonts w:eastAsia="黑体"/>
                <w:kern w:val="0"/>
                <w:sz w:val="24"/>
              </w:rPr>
              <w:t>名称</w:t>
            </w:r>
          </w:p>
        </w:tc>
        <w:tc>
          <w:tcPr>
            <w:tcW w:w="6587" w:type="dxa"/>
            <w:gridSpan w:val="7"/>
            <w:tcBorders>
              <w:top w:val="single" w:sz="4" w:space="0" w:color="auto"/>
              <w:left w:val="single" w:sz="4" w:space="0" w:color="auto"/>
              <w:bottom w:val="single" w:sz="4" w:space="0" w:color="auto"/>
              <w:right w:val="single" w:sz="4" w:space="0" w:color="auto"/>
            </w:tcBorders>
            <w:vAlign w:val="center"/>
          </w:tcPr>
          <w:p w:rsidR="007A09DD" w:rsidRDefault="007A09DD" w:rsidP="003449E9">
            <w:pPr>
              <w:widowControl/>
              <w:spacing w:line="280" w:lineRule="atLeast"/>
              <w:ind w:rightChars="-51" w:right="-107"/>
              <w:jc w:val="center"/>
              <w:rPr>
                <w:rFonts w:eastAsia="仿宋_GB2312"/>
                <w:kern w:val="0"/>
                <w:sz w:val="24"/>
              </w:rPr>
            </w:pPr>
          </w:p>
        </w:tc>
      </w:tr>
      <w:tr w:rsidR="007A09DD" w:rsidTr="003449E9">
        <w:trPr>
          <w:trHeight w:hRule="exact" w:val="510"/>
        </w:trPr>
        <w:tc>
          <w:tcPr>
            <w:tcW w:w="1918" w:type="dxa"/>
            <w:tcBorders>
              <w:top w:val="single" w:sz="4" w:space="0" w:color="auto"/>
              <w:left w:val="single" w:sz="4" w:space="0" w:color="auto"/>
              <w:bottom w:val="single" w:sz="4" w:space="0" w:color="auto"/>
              <w:right w:val="single" w:sz="4" w:space="0" w:color="auto"/>
            </w:tcBorders>
            <w:vAlign w:val="center"/>
          </w:tcPr>
          <w:p w:rsidR="007A09DD" w:rsidRDefault="007A09DD" w:rsidP="003449E9">
            <w:pPr>
              <w:widowControl/>
              <w:adjustRightInd w:val="0"/>
              <w:snapToGrid w:val="0"/>
              <w:spacing w:line="240" w:lineRule="exact"/>
              <w:ind w:rightChars="-49" w:right="-103"/>
              <w:jc w:val="left"/>
              <w:rPr>
                <w:rFonts w:eastAsia="黑体"/>
                <w:kern w:val="0"/>
                <w:sz w:val="24"/>
              </w:rPr>
            </w:pPr>
            <w:r>
              <w:rPr>
                <w:rFonts w:eastAsia="黑体" w:hint="eastAsia"/>
                <w:kern w:val="0"/>
                <w:sz w:val="24"/>
              </w:rPr>
              <w:t>所属专业类名称</w:t>
            </w:r>
          </w:p>
        </w:tc>
        <w:tc>
          <w:tcPr>
            <w:tcW w:w="2477" w:type="dxa"/>
            <w:gridSpan w:val="2"/>
            <w:tcBorders>
              <w:top w:val="single" w:sz="4" w:space="0" w:color="auto"/>
              <w:left w:val="single" w:sz="4" w:space="0" w:color="auto"/>
              <w:bottom w:val="single" w:sz="4" w:space="0" w:color="auto"/>
              <w:right w:val="single" w:sz="4" w:space="0" w:color="auto"/>
            </w:tcBorders>
            <w:vAlign w:val="center"/>
          </w:tcPr>
          <w:p w:rsidR="007A09DD" w:rsidRDefault="007A09DD" w:rsidP="003449E9">
            <w:pPr>
              <w:widowControl/>
              <w:spacing w:line="280" w:lineRule="atLeast"/>
              <w:ind w:rightChars="-51" w:right="-107"/>
              <w:jc w:val="center"/>
              <w:rPr>
                <w:rFonts w:eastAsia="仿宋_GB2312"/>
                <w:kern w:val="0"/>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A09DD" w:rsidRDefault="007A09DD" w:rsidP="003449E9">
            <w:pPr>
              <w:widowControl/>
              <w:adjustRightInd w:val="0"/>
              <w:snapToGrid w:val="0"/>
              <w:spacing w:line="240" w:lineRule="exact"/>
              <w:ind w:rightChars="-49" w:right="-103"/>
              <w:jc w:val="left"/>
              <w:rPr>
                <w:rFonts w:eastAsia="仿宋_GB2312"/>
                <w:kern w:val="0"/>
                <w:sz w:val="24"/>
              </w:rPr>
            </w:pPr>
            <w:r>
              <w:rPr>
                <w:rFonts w:eastAsia="黑体" w:hint="eastAsia"/>
                <w:kern w:val="0"/>
                <w:sz w:val="24"/>
              </w:rPr>
              <w:t>所属专业名称</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7A09DD" w:rsidRDefault="007A09DD" w:rsidP="003449E9">
            <w:pPr>
              <w:widowControl/>
              <w:spacing w:line="280" w:lineRule="atLeast"/>
              <w:ind w:rightChars="-51" w:right="-107"/>
              <w:jc w:val="center"/>
              <w:rPr>
                <w:rFonts w:eastAsia="仿宋_GB2312"/>
                <w:kern w:val="0"/>
                <w:sz w:val="24"/>
              </w:rPr>
            </w:pPr>
          </w:p>
        </w:tc>
      </w:tr>
      <w:tr w:rsidR="007A09DD" w:rsidTr="003449E9">
        <w:trPr>
          <w:trHeight w:hRule="exact" w:val="510"/>
        </w:trPr>
        <w:tc>
          <w:tcPr>
            <w:tcW w:w="1918" w:type="dxa"/>
            <w:tcBorders>
              <w:top w:val="single" w:sz="4" w:space="0" w:color="auto"/>
              <w:left w:val="single" w:sz="4" w:space="0" w:color="auto"/>
              <w:bottom w:val="single" w:sz="4" w:space="0" w:color="auto"/>
              <w:right w:val="single" w:sz="4" w:space="0" w:color="auto"/>
            </w:tcBorders>
            <w:vAlign w:val="center"/>
          </w:tcPr>
          <w:p w:rsidR="007A09DD" w:rsidRDefault="007A09DD" w:rsidP="003449E9">
            <w:pPr>
              <w:widowControl/>
              <w:adjustRightInd w:val="0"/>
              <w:snapToGrid w:val="0"/>
              <w:spacing w:line="240" w:lineRule="exact"/>
              <w:ind w:rightChars="-49" w:right="-103"/>
              <w:jc w:val="left"/>
              <w:rPr>
                <w:rFonts w:eastAsia="黑体"/>
                <w:kern w:val="0"/>
                <w:sz w:val="24"/>
              </w:rPr>
            </w:pPr>
            <w:r>
              <w:rPr>
                <w:rFonts w:eastAsia="黑体" w:hint="eastAsia"/>
                <w:kern w:val="0"/>
                <w:sz w:val="24"/>
              </w:rPr>
              <w:t>所属课程名称</w:t>
            </w:r>
          </w:p>
        </w:tc>
        <w:tc>
          <w:tcPr>
            <w:tcW w:w="6587" w:type="dxa"/>
            <w:gridSpan w:val="7"/>
            <w:tcBorders>
              <w:top w:val="single" w:sz="4" w:space="0" w:color="auto"/>
              <w:left w:val="single" w:sz="4" w:space="0" w:color="auto"/>
              <w:bottom w:val="single" w:sz="4" w:space="0" w:color="auto"/>
              <w:right w:val="single" w:sz="4" w:space="0" w:color="auto"/>
            </w:tcBorders>
            <w:vAlign w:val="center"/>
          </w:tcPr>
          <w:p w:rsidR="007A09DD" w:rsidRDefault="007A09DD" w:rsidP="003449E9">
            <w:pPr>
              <w:widowControl/>
              <w:spacing w:line="280" w:lineRule="atLeast"/>
              <w:ind w:rightChars="-51" w:right="-107"/>
              <w:jc w:val="center"/>
              <w:rPr>
                <w:rFonts w:eastAsia="仿宋_GB2312"/>
                <w:kern w:val="0"/>
                <w:sz w:val="24"/>
              </w:rPr>
            </w:pPr>
          </w:p>
        </w:tc>
      </w:tr>
      <w:tr w:rsidR="007A09DD" w:rsidTr="003449E9">
        <w:trPr>
          <w:trHeight w:hRule="exact" w:val="510"/>
        </w:trPr>
        <w:tc>
          <w:tcPr>
            <w:tcW w:w="1918" w:type="dxa"/>
            <w:vMerge w:val="restart"/>
            <w:tcBorders>
              <w:top w:val="single" w:sz="4" w:space="0" w:color="auto"/>
              <w:left w:val="single" w:sz="4" w:space="0" w:color="auto"/>
              <w:bottom w:val="single" w:sz="4" w:space="0" w:color="auto"/>
              <w:right w:val="single" w:sz="4" w:space="0" w:color="auto"/>
            </w:tcBorders>
            <w:vAlign w:val="center"/>
          </w:tcPr>
          <w:p w:rsidR="007A09DD" w:rsidRDefault="007A09DD" w:rsidP="003449E9">
            <w:pPr>
              <w:widowControl/>
              <w:adjustRightInd w:val="0"/>
              <w:snapToGrid w:val="0"/>
              <w:spacing w:line="240" w:lineRule="exact"/>
              <w:ind w:rightChars="-49" w:right="-103"/>
              <w:jc w:val="center"/>
              <w:rPr>
                <w:rFonts w:eastAsia="黑体"/>
                <w:kern w:val="0"/>
                <w:sz w:val="24"/>
              </w:rPr>
            </w:pPr>
            <w:r>
              <w:rPr>
                <w:rFonts w:eastAsia="黑体" w:hint="eastAsia"/>
                <w:kern w:val="0"/>
                <w:sz w:val="24"/>
              </w:rPr>
              <w:t>主讲教师</w:t>
            </w:r>
          </w:p>
        </w:tc>
        <w:tc>
          <w:tcPr>
            <w:tcW w:w="1185" w:type="dxa"/>
            <w:tcBorders>
              <w:top w:val="single" w:sz="4" w:space="0" w:color="auto"/>
              <w:left w:val="single" w:sz="4" w:space="0" w:color="auto"/>
              <w:bottom w:val="single" w:sz="4" w:space="0" w:color="auto"/>
              <w:right w:val="single" w:sz="4" w:space="0" w:color="auto"/>
            </w:tcBorders>
          </w:tcPr>
          <w:p w:rsidR="007A09DD" w:rsidRDefault="007A09DD" w:rsidP="003449E9">
            <w:pPr>
              <w:widowControl/>
              <w:spacing w:line="480" w:lineRule="auto"/>
              <w:ind w:rightChars="-330" w:right="-693"/>
              <w:jc w:val="left"/>
              <w:rPr>
                <w:rFonts w:eastAsia="仿宋_GB2312"/>
                <w:kern w:val="0"/>
                <w:sz w:val="24"/>
              </w:rPr>
            </w:pPr>
            <w:r>
              <w:rPr>
                <w:rFonts w:eastAsia="仿宋_GB2312"/>
                <w:kern w:val="0"/>
                <w:sz w:val="24"/>
              </w:rPr>
              <w:t>姓</w:t>
            </w:r>
            <w:r>
              <w:rPr>
                <w:rFonts w:eastAsia="仿宋_GB2312" w:hint="eastAsia"/>
                <w:kern w:val="0"/>
                <w:sz w:val="24"/>
              </w:rPr>
              <w:t xml:space="preserve">    </w:t>
            </w:r>
            <w:r>
              <w:rPr>
                <w:rFonts w:eastAsia="仿宋_GB2312"/>
                <w:kern w:val="0"/>
                <w:sz w:val="24"/>
              </w:rPr>
              <w:t>名</w:t>
            </w:r>
          </w:p>
        </w:tc>
        <w:tc>
          <w:tcPr>
            <w:tcW w:w="1292" w:type="dxa"/>
            <w:tcBorders>
              <w:top w:val="single" w:sz="4" w:space="0" w:color="auto"/>
              <w:left w:val="single" w:sz="4" w:space="0" w:color="auto"/>
              <w:bottom w:val="single" w:sz="4" w:space="0" w:color="auto"/>
              <w:right w:val="single" w:sz="4" w:space="0" w:color="auto"/>
            </w:tcBorders>
          </w:tcPr>
          <w:p w:rsidR="007A09DD" w:rsidRDefault="007A09DD" w:rsidP="003449E9">
            <w:pPr>
              <w:widowControl/>
              <w:spacing w:line="480" w:lineRule="auto"/>
              <w:ind w:rightChars="-330" w:right="-693"/>
              <w:jc w:val="left"/>
              <w:rPr>
                <w:rFonts w:eastAsia="仿宋_GB2312"/>
                <w:kern w:val="0"/>
                <w:sz w:val="24"/>
              </w:rPr>
            </w:pPr>
          </w:p>
        </w:tc>
        <w:tc>
          <w:tcPr>
            <w:tcW w:w="718" w:type="dxa"/>
            <w:tcBorders>
              <w:top w:val="single" w:sz="4" w:space="0" w:color="auto"/>
              <w:left w:val="single" w:sz="4" w:space="0" w:color="auto"/>
              <w:bottom w:val="single" w:sz="4" w:space="0" w:color="auto"/>
              <w:right w:val="single" w:sz="4" w:space="0" w:color="auto"/>
            </w:tcBorders>
          </w:tcPr>
          <w:p w:rsidR="007A09DD" w:rsidRDefault="007A09DD" w:rsidP="003449E9">
            <w:pPr>
              <w:widowControl/>
              <w:spacing w:line="480" w:lineRule="auto"/>
              <w:ind w:rightChars="-330" w:right="-693"/>
              <w:jc w:val="left"/>
              <w:rPr>
                <w:rFonts w:eastAsia="仿宋_GB2312"/>
                <w:kern w:val="0"/>
                <w:sz w:val="24"/>
              </w:rPr>
            </w:pPr>
            <w:r>
              <w:rPr>
                <w:rFonts w:eastAsia="仿宋_GB2312"/>
                <w:kern w:val="0"/>
                <w:sz w:val="24"/>
              </w:rPr>
              <w:t>性别</w:t>
            </w:r>
          </w:p>
        </w:tc>
        <w:tc>
          <w:tcPr>
            <w:tcW w:w="1050" w:type="dxa"/>
            <w:gridSpan w:val="2"/>
            <w:tcBorders>
              <w:top w:val="single" w:sz="4" w:space="0" w:color="auto"/>
              <w:left w:val="single" w:sz="4" w:space="0" w:color="auto"/>
              <w:bottom w:val="single" w:sz="4" w:space="0" w:color="auto"/>
              <w:right w:val="single" w:sz="4" w:space="0" w:color="auto"/>
            </w:tcBorders>
          </w:tcPr>
          <w:p w:rsidR="007A09DD" w:rsidRDefault="007A09DD" w:rsidP="003449E9">
            <w:pPr>
              <w:widowControl/>
              <w:spacing w:line="480" w:lineRule="auto"/>
              <w:ind w:rightChars="-330" w:right="-693"/>
              <w:jc w:val="left"/>
              <w:rPr>
                <w:rFonts w:eastAsia="仿宋_GB2312"/>
                <w:kern w:val="0"/>
                <w:sz w:val="24"/>
              </w:rPr>
            </w:pPr>
          </w:p>
        </w:tc>
        <w:tc>
          <w:tcPr>
            <w:tcW w:w="1080" w:type="dxa"/>
            <w:tcBorders>
              <w:top w:val="single" w:sz="4" w:space="0" w:color="auto"/>
              <w:left w:val="single" w:sz="4" w:space="0" w:color="auto"/>
              <w:bottom w:val="single" w:sz="4" w:space="0" w:color="auto"/>
              <w:right w:val="single" w:sz="4" w:space="0" w:color="auto"/>
            </w:tcBorders>
          </w:tcPr>
          <w:p w:rsidR="007A09DD" w:rsidRDefault="007A09DD" w:rsidP="003449E9">
            <w:pPr>
              <w:widowControl/>
              <w:spacing w:line="480" w:lineRule="auto"/>
              <w:ind w:rightChars="-330" w:right="-693"/>
              <w:jc w:val="left"/>
              <w:rPr>
                <w:rFonts w:eastAsia="仿宋_GB2312"/>
                <w:kern w:val="0"/>
                <w:sz w:val="24"/>
              </w:rPr>
            </w:pPr>
            <w:r>
              <w:rPr>
                <w:rFonts w:eastAsia="仿宋_GB2312"/>
                <w:kern w:val="0"/>
                <w:sz w:val="24"/>
              </w:rPr>
              <w:t>出生年月</w:t>
            </w:r>
          </w:p>
        </w:tc>
        <w:tc>
          <w:tcPr>
            <w:tcW w:w="1262" w:type="dxa"/>
            <w:tcBorders>
              <w:top w:val="single" w:sz="4" w:space="0" w:color="auto"/>
              <w:left w:val="single" w:sz="4" w:space="0" w:color="auto"/>
              <w:bottom w:val="single" w:sz="4" w:space="0" w:color="auto"/>
              <w:right w:val="single" w:sz="4" w:space="0" w:color="auto"/>
            </w:tcBorders>
          </w:tcPr>
          <w:p w:rsidR="007A09DD" w:rsidRDefault="007A09DD" w:rsidP="003449E9">
            <w:pPr>
              <w:widowControl/>
              <w:spacing w:line="480" w:lineRule="auto"/>
              <w:ind w:rightChars="-330" w:right="-693"/>
              <w:jc w:val="left"/>
              <w:rPr>
                <w:rFonts w:eastAsia="仿宋_GB2312"/>
                <w:kern w:val="0"/>
                <w:sz w:val="24"/>
              </w:rPr>
            </w:pPr>
          </w:p>
        </w:tc>
      </w:tr>
      <w:tr w:rsidR="007A09DD" w:rsidTr="003449E9">
        <w:trPr>
          <w:trHeight w:hRule="exact" w:val="510"/>
        </w:trPr>
        <w:tc>
          <w:tcPr>
            <w:tcW w:w="1918" w:type="dxa"/>
            <w:vMerge/>
            <w:tcBorders>
              <w:top w:val="single" w:sz="4" w:space="0" w:color="auto"/>
              <w:left w:val="single" w:sz="4" w:space="0" w:color="auto"/>
              <w:bottom w:val="single" w:sz="4" w:space="0" w:color="auto"/>
              <w:right w:val="single" w:sz="4" w:space="0" w:color="auto"/>
            </w:tcBorders>
            <w:vAlign w:val="center"/>
          </w:tcPr>
          <w:p w:rsidR="007A09DD" w:rsidRDefault="007A09DD" w:rsidP="003449E9">
            <w:pPr>
              <w:widowControl/>
              <w:jc w:val="left"/>
              <w:rPr>
                <w:rFonts w:eastAsia="仿宋_GB2312"/>
                <w:kern w:val="0"/>
                <w:sz w:val="24"/>
              </w:rPr>
            </w:pPr>
          </w:p>
        </w:tc>
        <w:tc>
          <w:tcPr>
            <w:tcW w:w="1185" w:type="dxa"/>
            <w:tcBorders>
              <w:top w:val="single" w:sz="4" w:space="0" w:color="auto"/>
              <w:left w:val="single" w:sz="4" w:space="0" w:color="auto"/>
              <w:bottom w:val="single" w:sz="4" w:space="0" w:color="auto"/>
              <w:right w:val="single" w:sz="4" w:space="0" w:color="auto"/>
            </w:tcBorders>
          </w:tcPr>
          <w:p w:rsidR="007A09DD" w:rsidRDefault="007A09DD" w:rsidP="003449E9">
            <w:pPr>
              <w:widowControl/>
              <w:spacing w:line="480" w:lineRule="auto"/>
              <w:ind w:rightChars="-330" w:right="-693"/>
              <w:jc w:val="left"/>
              <w:rPr>
                <w:rFonts w:eastAsia="仿宋_GB2312"/>
                <w:kern w:val="0"/>
                <w:sz w:val="24"/>
              </w:rPr>
            </w:pPr>
            <w:r>
              <w:rPr>
                <w:rFonts w:eastAsia="仿宋_GB2312"/>
                <w:kern w:val="0"/>
                <w:sz w:val="24"/>
              </w:rPr>
              <w:t>政治面貌</w:t>
            </w:r>
          </w:p>
        </w:tc>
        <w:tc>
          <w:tcPr>
            <w:tcW w:w="1292" w:type="dxa"/>
            <w:tcBorders>
              <w:top w:val="single" w:sz="4" w:space="0" w:color="auto"/>
              <w:left w:val="single" w:sz="4" w:space="0" w:color="auto"/>
              <w:bottom w:val="single" w:sz="4" w:space="0" w:color="auto"/>
              <w:right w:val="single" w:sz="4" w:space="0" w:color="auto"/>
            </w:tcBorders>
          </w:tcPr>
          <w:p w:rsidR="007A09DD" w:rsidRDefault="007A09DD" w:rsidP="003449E9">
            <w:pPr>
              <w:widowControl/>
              <w:spacing w:line="480" w:lineRule="auto"/>
              <w:ind w:rightChars="-330" w:right="-693"/>
              <w:jc w:val="left"/>
              <w:rPr>
                <w:rFonts w:eastAsia="仿宋_GB2312"/>
                <w:kern w:val="0"/>
                <w:sz w:val="24"/>
              </w:rPr>
            </w:pPr>
          </w:p>
        </w:tc>
        <w:tc>
          <w:tcPr>
            <w:tcW w:w="718" w:type="dxa"/>
            <w:tcBorders>
              <w:top w:val="single" w:sz="4" w:space="0" w:color="auto"/>
              <w:left w:val="single" w:sz="4" w:space="0" w:color="auto"/>
              <w:bottom w:val="single" w:sz="4" w:space="0" w:color="auto"/>
              <w:right w:val="single" w:sz="4" w:space="0" w:color="auto"/>
            </w:tcBorders>
          </w:tcPr>
          <w:p w:rsidR="007A09DD" w:rsidRDefault="007A09DD" w:rsidP="003449E9">
            <w:pPr>
              <w:widowControl/>
              <w:spacing w:line="480" w:lineRule="auto"/>
              <w:ind w:rightChars="-330" w:right="-693"/>
              <w:jc w:val="left"/>
              <w:rPr>
                <w:rFonts w:eastAsia="仿宋_GB2312"/>
                <w:kern w:val="0"/>
                <w:sz w:val="24"/>
              </w:rPr>
            </w:pPr>
            <w:r>
              <w:rPr>
                <w:rFonts w:eastAsia="仿宋_GB2312"/>
                <w:kern w:val="0"/>
                <w:sz w:val="24"/>
              </w:rPr>
              <w:t>民族</w:t>
            </w:r>
          </w:p>
        </w:tc>
        <w:tc>
          <w:tcPr>
            <w:tcW w:w="1050" w:type="dxa"/>
            <w:gridSpan w:val="2"/>
            <w:tcBorders>
              <w:top w:val="single" w:sz="4" w:space="0" w:color="auto"/>
              <w:left w:val="single" w:sz="4" w:space="0" w:color="auto"/>
              <w:bottom w:val="single" w:sz="4" w:space="0" w:color="auto"/>
              <w:right w:val="single" w:sz="4" w:space="0" w:color="auto"/>
            </w:tcBorders>
          </w:tcPr>
          <w:p w:rsidR="007A09DD" w:rsidRDefault="007A09DD" w:rsidP="003449E9">
            <w:pPr>
              <w:widowControl/>
              <w:spacing w:line="480" w:lineRule="auto"/>
              <w:ind w:rightChars="-330" w:right="-693"/>
              <w:jc w:val="left"/>
              <w:rPr>
                <w:rFonts w:eastAsia="仿宋_GB2312"/>
                <w:kern w:val="0"/>
                <w:sz w:val="24"/>
              </w:rPr>
            </w:pPr>
          </w:p>
        </w:tc>
        <w:tc>
          <w:tcPr>
            <w:tcW w:w="1080" w:type="dxa"/>
            <w:tcBorders>
              <w:top w:val="single" w:sz="4" w:space="0" w:color="auto"/>
              <w:left w:val="single" w:sz="4" w:space="0" w:color="auto"/>
              <w:bottom w:val="single" w:sz="4" w:space="0" w:color="auto"/>
              <w:right w:val="single" w:sz="4" w:space="0" w:color="auto"/>
            </w:tcBorders>
          </w:tcPr>
          <w:p w:rsidR="007A09DD" w:rsidRDefault="007A09DD" w:rsidP="003449E9">
            <w:pPr>
              <w:widowControl/>
              <w:spacing w:line="480" w:lineRule="auto"/>
              <w:ind w:rightChars="-330" w:right="-693"/>
              <w:jc w:val="left"/>
              <w:rPr>
                <w:rFonts w:eastAsia="仿宋_GB2312"/>
                <w:kern w:val="0"/>
                <w:sz w:val="24"/>
              </w:rPr>
            </w:pPr>
            <w:r>
              <w:rPr>
                <w:rFonts w:eastAsia="仿宋_GB2312" w:hint="eastAsia"/>
                <w:kern w:val="0"/>
                <w:sz w:val="24"/>
              </w:rPr>
              <w:t>职</w:t>
            </w:r>
            <w:r>
              <w:rPr>
                <w:rFonts w:eastAsia="仿宋_GB2312" w:hint="eastAsia"/>
                <w:kern w:val="0"/>
                <w:sz w:val="24"/>
              </w:rPr>
              <w:t xml:space="preserve">    </w:t>
            </w:r>
            <w:r>
              <w:rPr>
                <w:rFonts w:eastAsia="仿宋_GB2312" w:hint="eastAsia"/>
                <w:kern w:val="0"/>
                <w:sz w:val="24"/>
              </w:rPr>
              <w:t>称</w:t>
            </w:r>
          </w:p>
        </w:tc>
        <w:tc>
          <w:tcPr>
            <w:tcW w:w="1262" w:type="dxa"/>
            <w:tcBorders>
              <w:top w:val="single" w:sz="4" w:space="0" w:color="auto"/>
              <w:left w:val="single" w:sz="4" w:space="0" w:color="auto"/>
              <w:bottom w:val="single" w:sz="4" w:space="0" w:color="auto"/>
              <w:right w:val="single" w:sz="4" w:space="0" w:color="auto"/>
            </w:tcBorders>
          </w:tcPr>
          <w:p w:rsidR="007A09DD" w:rsidRDefault="007A09DD" w:rsidP="003449E9">
            <w:pPr>
              <w:widowControl/>
              <w:spacing w:line="480" w:lineRule="auto"/>
              <w:ind w:rightChars="-330" w:right="-693"/>
              <w:jc w:val="left"/>
              <w:rPr>
                <w:rFonts w:eastAsia="仿宋_GB2312"/>
                <w:kern w:val="0"/>
                <w:sz w:val="24"/>
              </w:rPr>
            </w:pPr>
          </w:p>
        </w:tc>
      </w:tr>
      <w:tr w:rsidR="007A09DD" w:rsidTr="003449E9">
        <w:trPr>
          <w:trHeight w:hRule="exact" w:val="510"/>
        </w:trPr>
        <w:tc>
          <w:tcPr>
            <w:tcW w:w="1918" w:type="dxa"/>
            <w:vMerge/>
            <w:tcBorders>
              <w:top w:val="single" w:sz="4" w:space="0" w:color="auto"/>
              <w:left w:val="single" w:sz="4" w:space="0" w:color="auto"/>
              <w:bottom w:val="single" w:sz="4" w:space="0" w:color="auto"/>
              <w:right w:val="single" w:sz="4" w:space="0" w:color="auto"/>
            </w:tcBorders>
            <w:vAlign w:val="center"/>
          </w:tcPr>
          <w:p w:rsidR="007A09DD" w:rsidRDefault="007A09DD" w:rsidP="003449E9">
            <w:pPr>
              <w:widowControl/>
              <w:jc w:val="left"/>
              <w:rPr>
                <w:rFonts w:eastAsia="仿宋_GB2312"/>
                <w:kern w:val="0"/>
                <w:sz w:val="24"/>
              </w:rPr>
            </w:pPr>
          </w:p>
        </w:tc>
        <w:tc>
          <w:tcPr>
            <w:tcW w:w="1185" w:type="dxa"/>
            <w:tcBorders>
              <w:top w:val="single" w:sz="4" w:space="0" w:color="auto"/>
              <w:left w:val="single" w:sz="4" w:space="0" w:color="auto"/>
              <w:bottom w:val="single" w:sz="4" w:space="0" w:color="auto"/>
              <w:right w:val="single" w:sz="4" w:space="0" w:color="auto"/>
            </w:tcBorders>
          </w:tcPr>
          <w:p w:rsidR="007A09DD" w:rsidRDefault="007A09DD" w:rsidP="003449E9">
            <w:pPr>
              <w:widowControl/>
              <w:spacing w:line="480" w:lineRule="auto"/>
              <w:ind w:rightChars="-330" w:right="-693"/>
              <w:jc w:val="left"/>
              <w:rPr>
                <w:rFonts w:eastAsia="仿宋_GB2312"/>
                <w:kern w:val="0"/>
                <w:sz w:val="24"/>
              </w:rPr>
            </w:pPr>
            <w:r>
              <w:rPr>
                <w:rFonts w:eastAsia="仿宋_GB2312"/>
                <w:kern w:val="0"/>
                <w:sz w:val="24"/>
              </w:rPr>
              <w:t>所在院系</w:t>
            </w:r>
          </w:p>
        </w:tc>
        <w:tc>
          <w:tcPr>
            <w:tcW w:w="3060" w:type="dxa"/>
            <w:gridSpan w:val="4"/>
            <w:tcBorders>
              <w:top w:val="single" w:sz="4" w:space="0" w:color="auto"/>
              <w:left w:val="single" w:sz="4" w:space="0" w:color="auto"/>
              <w:bottom w:val="single" w:sz="4" w:space="0" w:color="auto"/>
              <w:right w:val="single" w:sz="4" w:space="0" w:color="auto"/>
            </w:tcBorders>
          </w:tcPr>
          <w:p w:rsidR="007A09DD" w:rsidRDefault="007A09DD" w:rsidP="003449E9">
            <w:pPr>
              <w:widowControl/>
              <w:spacing w:line="480" w:lineRule="auto"/>
              <w:ind w:rightChars="-330" w:right="-693"/>
              <w:jc w:val="left"/>
              <w:rPr>
                <w:rFonts w:eastAsia="仿宋_GB2312"/>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A09DD" w:rsidRDefault="007A09DD" w:rsidP="003449E9">
            <w:pPr>
              <w:widowControl/>
              <w:spacing w:line="400" w:lineRule="exact"/>
              <w:ind w:rightChars="-330" w:right="-693"/>
              <w:jc w:val="left"/>
              <w:rPr>
                <w:rFonts w:eastAsia="仿宋_GB2312"/>
                <w:kern w:val="0"/>
                <w:sz w:val="24"/>
              </w:rPr>
            </w:pPr>
            <w:r>
              <w:rPr>
                <w:rFonts w:eastAsia="仿宋_GB2312"/>
                <w:kern w:val="0"/>
                <w:sz w:val="24"/>
              </w:rPr>
              <w:t>职</w:t>
            </w:r>
            <w:r>
              <w:rPr>
                <w:rFonts w:eastAsia="仿宋_GB2312"/>
                <w:kern w:val="0"/>
                <w:sz w:val="24"/>
              </w:rPr>
              <w:t xml:space="preserve">  </w:t>
            </w:r>
            <w:r>
              <w:rPr>
                <w:rFonts w:eastAsia="仿宋_GB2312" w:hint="eastAsia"/>
                <w:kern w:val="0"/>
                <w:sz w:val="24"/>
              </w:rPr>
              <w:t xml:space="preserve"> </w:t>
            </w:r>
            <w:r>
              <w:rPr>
                <w:rFonts w:eastAsia="仿宋_GB2312"/>
                <w:kern w:val="0"/>
                <w:sz w:val="24"/>
              </w:rPr>
              <w:t xml:space="preserve"> </w:t>
            </w:r>
            <w:r>
              <w:rPr>
                <w:rFonts w:eastAsia="仿宋_GB2312"/>
                <w:kern w:val="0"/>
                <w:sz w:val="24"/>
              </w:rPr>
              <w:t>务</w:t>
            </w:r>
          </w:p>
        </w:tc>
        <w:tc>
          <w:tcPr>
            <w:tcW w:w="1262" w:type="dxa"/>
            <w:tcBorders>
              <w:top w:val="single" w:sz="4" w:space="0" w:color="auto"/>
              <w:left w:val="single" w:sz="4" w:space="0" w:color="auto"/>
              <w:bottom w:val="single" w:sz="4" w:space="0" w:color="auto"/>
              <w:right w:val="single" w:sz="4" w:space="0" w:color="auto"/>
            </w:tcBorders>
          </w:tcPr>
          <w:p w:rsidR="007A09DD" w:rsidRDefault="007A09DD" w:rsidP="003449E9">
            <w:pPr>
              <w:widowControl/>
              <w:spacing w:line="480" w:lineRule="auto"/>
              <w:ind w:rightChars="-330" w:right="-693"/>
              <w:jc w:val="left"/>
              <w:rPr>
                <w:rFonts w:eastAsia="仿宋_GB2312"/>
                <w:kern w:val="0"/>
                <w:sz w:val="24"/>
              </w:rPr>
            </w:pPr>
          </w:p>
        </w:tc>
      </w:tr>
      <w:tr w:rsidR="007A09DD" w:rsidTr="003449E9">
        <w:trPr>
          <w:trHeight w:hRule="exact" w:val="510"/>
        </w:trPr>
        <w:tc>
          <w:tcPr>
            <w:tcW w:w="1918" w:type="dxa"/>
            <w:vMerge/>
            <w:tcBorders>
              <w:top w:val="single" w:sz="4" w:space="0" w:color="auto"/>
              <w:left w:val="single" w:sz="4" w:space="0" w:color="auto"/>
              <w:bottom w:val="single" w:sz="4" w:space="0" w:color="auto"/>
              <w:right w:val="single" w:sz="4" w:space="0" w:color="auto"/>
            </w:tcBorders>
            <w:vAlign w:val="center"/>
          </w:tcPr>
          <w:p w:rsidR="007A09DD" w:rsidRDefault="007A09DD" w:rsidP="003449E9">
            <w:pPr>
              <w:widowControl/>
              <w:jc w:val="left"/>
              <w:rPr>
                <w:rFonts w:eastAsia="仿宋_GB2312"/>
                <w:kern w:val="0"/>
                <w:sz w:val="24"/>
              </w:rPr>
            </w:pPr>
          </w:p>
        </w:tc>
        <w:tc>
          <w:tcPr>
            <w:tcW w:w="2477" w:type="dxa"/>
            <w:gridSpan w:val="2"/>
            <w:tcBorders>
              <w:top w:val="single" w:sz="4" w:space="0" w:color="auto"/>
              <w:left w:val="single" w:sz="4" w:space="0" w:color="auto"/>
              <w:bottom w:val="single" w:sz="4" w:space="0" w:color="auto"/>
              <w:right w:val="single" w:sz="4" w:space="0" w:color="auto"/>
            </w:tcBorders>
            <w:vAlign w:val="center"/>
          </w:tcPr>
          <w:p w:rsidR="007A09DD" w:rsidRDefault="007A09DD" w:rsidP="003449E9">
            <w:pPr>
              <w:widowControl/>
              <w:spacing w:line="480" w:lineRule="auto"/>
              <w:ind w:rightChars="-330" w:right="-693"/>
              <w:jc w:val="left"/>
              <w:rPr>
                <w:rFonts w:eastAsia="仿宋_GB2312"/>
                <w:kern w:val="0"/>
                <w:sz w:val="24"/>
              </w:rPr>
            </w:pPr>
            <w:r>
              <w:rPr>
                <w:rFonts w:eastAsia="仿宋_GB2312" w:hint="eastAsia"/>
                <w:kern w:val="0"/>
                <w:sz w:val="24"/>
              </w:rPr>
              <w:t>主讲该课程年限</w:t>
            </w:r>
          </w:p>
        </w:tc>
        <w:tc>
          <w:tcPr>
            <w:tcW w:w="4110" w:type="dxa"/>
            <w:gridSpan w:val="5"/>
            <w:tcBorders>
              <w:top w:val="single" w:sz="4" w:space="0" w:color="auto"/>
              <w:left w:val="single" w:sz="4" w:space="0" w:color="auto"/>
              <w:bottom w:val="single" w:sz="4" w:space="0" w:color="auto"/>
              <w:right w:val="single" w:sz="4" w:space="0" w:color="auto"/>
            </w:tcBorders>
            <w:vAlign w:val="center"/>
          </w:tcPr>
          <w:p w:rsidR="007A09DD" w:rsidRDefault="007A09DD" w:rsidP="003449E9">
            <w:pPr>
              <w:widowControl/>
              <w:spacing w:line="480" w:lineRule="auto"/>
              <w:ind w:rightChars="-330" w:right="-693"/>
              <w:jc w:val="left"/>
              <w:rPr>
                <w:rFonts w:eastAsia="仿宋_GB2312"/>
                <w:kern w:val="0"/>
                <w:sz w:val="24"/>
              </w:rPr>
            </w:pPr>
          </w:p>
        </w:tc>
      </w:tr>
      <w:tr w:rsidR="007A09DD" w:rsidTr="003449E9">
        <w:trPr>
          <w:trHeight w:hRule="exact" w:val="510"/>
        </w:trPr>
        <w:tc>
          <w:tcPr>
            <w:tcW w:w="1918" w:type="dxa"/>
            <w:vMerge/>
            <w:tcBorders>
              <w:top w:val="single" w:sz="4" w:space="0" w:color="auto"/>
              <w:left w:val="single" w:sz="4" w:space="0" w:color="auto"/>
              <w:bottom w:val="single" w:sz="4" w:space="0" w:color="auto"/>
              <w:right w:val="single" w:sz="4" w:space="0" w:color="auto"/>
            </w:tcBorders>
            <w:vAlign w:val="center"/>
          </w:tcPr>
          <w:p w:rsidR="007A09DD" w:rsidRDefault="007A09DD" w:rsidP="003449E9">
            <w:pPr>
              <w:widowControl/>
              <w:jc w:val="left"/>
              <w:rPr>
                <w:rFonts w:eastAsia="仿宋_GB2312"/>
                <w:kern w:val="0"/>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7A09DD" w:rsidRDefault="007A09DD" w:rsidP="003449E9">
            <w:pPr>
              <w:widowControl/>
              <w:spacing w:line="480" w:lineRule="auto"/>
              <w:ind w:rightChars="-330" w:right="-693"/>
              <w:jc w:val="left"/>
              <w:rPr>
                <w:rFonts w:eastAsia="仿宋_GB2312"/>
                <w:b/>
                <w:kern w:val="0"/>
                <w:sz w:val="24"/>
              </w:rPr>
            </w:pPr>
            <w:r>
              <w:rPr>
                <w:rFonts w:eastAsia="仿宋_GB2312"/>
                <w:kern w:val="0"/>
                <w:sz w:val="24"/>
              </w:rPr>
              <w:t>手机号码</w:t>
            </w:r>
          </w:p>
        </w:tc>
        <w:tc>
          <w:tcPr>
            <w:tcW w:w="1292" w:type="dxa"/>
            <w:tcBorders>
              <w:top w:val="single" w:sz="4" w:space="0" w:color="auto"/>
              <w:left w:val="single" w:sz="4" w:space="0" w:color="auto"/>
              <w:bottom w:val="single" w:sz="4" w:space="0" w:color="auto"/>
              <w:right w:val="single" w:sz="4" w:space="0" w:color="auto"/>
            </w:tcBorders>
          </w:tcPr>
          <w:p w:rsidR="007A09DD" w:rsidRDefault="007A09DD" w:rsidP="003449E9">
            <w:pPr>
              <w:widowControl/>
              <w:spacing w:line="480" w:lineRule="auto"/>
              <w:ind w:rightChars="-330" w:right="-693"/>
              <w:jc w:val="left"/>
              <w:rPr>
                <w:rFonts w:eastAsia="仿宋_GB2312"/>
                <w:kern w:val="0"/>
                <w:sz w:val="24"/>
              </w:rPr>
            </w:pPr>
          </w:p>
        </w:tc>
        <w:tc>
          <w:tcPr>
            <w:tcW w:w="1768" w:type="dxa"/>
            <w:gridSpan w:val="3"/>
            <w:tcBorders>
              <w:top w:val="single" w:sz="4" w:space="0" w:color="auto"/>
              <w:left w:val="single" w:sz="4" w:space="0" w:color="auto"/>
              <w:bottom w:val="single" w:sz="4" w:space="0" w:color="auto"/>
              <w:right w:val="single" w:sz="4" w:space="0" w:color="auto"/>
            </w:tcBorders>
          </w:tcPr>
          <w:p w:rsidR="007A09DD" w:rsidRDefault="007A09DD" w:rsidP="003449E9">
            <w:pPr>
              <w:widowControl/>
              <w:spacing w:line="480" w:lineRule="auto"/>
              <w:ind w:rightChars="-330" w:right="-693"/>
              <w:rPr>
                <w:rFonts w:ascii="Times New Roman" w:eastAsia="仿宋_GB2312" w:hAnsi="Times New Roman"/>
                <w:kern w:val="0"/>
                <w:sz w:val="24"/>
              </w:rPr>
            </w:pPr>
            <w:r>
              <w:rPr>
                <w:rFonts w:ascii="Times New Roman" w:eastAsia="仿宋_GB2312" w:hAnsi="Times New Roman" w:hint="eastAsia"/>
                <w:kern w:val="0"/>
                <w:sz w:val="24"/>
              </w:rPr>
              <w:t>邮箱地址</w:t>
            </w:r>
          </w:p>
        </w:tc>
        <w:tc>
          <w:tcPr>
            <w:tcW w:w="2342" w:type="dxa"/>
            <w:gridSpan w:val="2"/>
            <w:tcBorders>
              <w:top w:val="single" w:sz="4" w:space="0" w:color="auto"/>
              <w:left w:val="single" w:sz="4" w:space="0" w:color="auto"/>
              <w:bottom w:val="single" w:sz="4" w:space="0" w:color="auto"/>
              <w:right w:val="single" w:sz="4" w:space="0" w:color="auto"/>
            </w:tcBorders>
          </w:tcPr>
          <w:p w:rsidR="007A09DD" w:rsidRDefault="007A09DD" w:rsidP="003449E9">
            <w:pPr>
              <w:widowControl/>
              <w:spacing w:line="480" w:lineRule="auto"/>
              <w:ind w:rightChars="-330" w:right="-693"/>
              <w:jc w:val="left"/>
              <w:rPr>
                <w:rFonts w:eastAsia="仿宋_GB2312"/>
                <w:kern w:val="0"/>
                <w:sz w:val="24"/>
              </w:rPr>
            </w:pPr>
          </w:p>
        </w:tc>
      </w:tr>
      <w:tr w:rsidR="007A09DD" w:rsidTr="003449E9">
        <w:trPr>
          <w:trHeight w:hRule="exact" w:val="903"/>
        </w:trPr>
        <w:tc>
          <w:tcPr>
            <w:tcW w:w="1918" w:type="dxa"/>
            <w:tcBorders>
              <w:top w:val="single" w:sz="4" w:space="0" w:color="auto"/>
              <w:left w:val="single" w:sz="4" w:space="0" w:color="auto"/>
              <w:bottom w:val="single" w:sz="4" w:space="0" w:color="auto"/>
              <w:right w:val="single" w:sz="4" w:space="0" w:color="auto"/>
            </w:tcBorders>
            <w:vAlign w:val="center"/>
          </w:tcPr>
          <w:p w:rsidR="007A09DD" w:rsidRDefault="007A09DD" w:rsidP="003449E9">
            <w:pPr>
              <w:widowControl/>
              <w:jc w:val="center"/>
              <w:rPr>
                <w:rFonts w:eastAsia="黑体"/>
                <w:kern w:val="0"/>
                <w:sz w:val="24"/>
              </w:rPr>
            </w:pPr>
            <w:r>
              <w:rPr>
                <w:rFonts w:eastAsia="黑体" w:hint="eastAsia"/>
                <w:kern w:val="0"/>
                <w:sz w:val="24"/>
              </w:rPr>
              <w:t>课堂</w:t>
            </w:r>
            <w:r>
              <w:rPr>
                <w:rFonts w:eastAsia="黑体"/>
                <w:kern w:val="0"/>
                <w:sz w:val="24"/>
              </w:rPr>
              <w:t>教学</w:t>
            </w:r>
            <w:r>
              <w:rPr>
                <w:rFonts w:eastAsia="黑体" w:hint="eastAsia"/>
                <w:kern w:val="0"/>
                <w:sz w:val="24"/>
              </w:rPr>
              <w:t>目标</w:t>
            </w:r>
          </w:p>
        </w:tc>
        <w:tc>
          <w:tcPr>
            <w:tcW w:w="6587" w:type="dxa"/>
            <w:gridSpan w:val="7"/>
            <w:tcBorders>
              <w:top w:val="single" w:sz="4" w:space="0" w:color="auto"/>
              <w:left w:val="single" w:sz="4" w:space="0" w:color="auto"/>
              <w:bottom w:val="single" w:sz="4" w:space="0" w:color="auto"/>
              <w:right w:val="single" w:sz="4" w:space="0" w:color="auto"/>
            </w:tcBorders>
          </w:tcPr>
          <w:p w:rsidR="007A09DD" w:rsidRDefault="007A09DD" w:rsidP="003449E9">
            <w:pPr>
              <w:widowControl/>
              <w:spacing w:line="280" w:lineRule="atLeast"/>
              <w:ind w:rightChars="-51" w:right="-107"/>
              <w:jc w:val="left"/>
              <w:rPr>
                <w:rFonts w:eastAsia="仿宋_GB2312"/>
                <w:kern w:val="0"/>
                <w:sz w:val="24"/>
              </w:rPr>
            </w:pPr>
          </w:p>
        </w:tc>
      </w:tr>
      <w:tr w:rsidR="007A09DD" w:rsidTr="003449E9">
        <w:trPr>
          <w:trHeight w:hRule="exact" w:val="963"/>
        </w:trPr>
        <w:tc>
          <w:tcPr>
            <w:tcW w:w="1918" w:type="dxa"/>
            <w:tcBorders>
              <w:top w:val="single" w:sz="4" w:space="0" w:color="auto"/>
              <w:left w:val="single" w:sz="4" w:space="0" w:color="auto"/>
              <w:bottom w:val="single" w:sz="4" w:space="0" w:color="auto"/>
              <w:right w:val="single" w:sz="4" w:space="0" w:color="auto"/>
            </w:tcBorders>
            <w:vAlign w:val="center"/>
          </w:tcPr>
          <w:p w:rsidR="007A09DD" w:rsidRDefault="007A09DD" w:rsidP="003449E9">
            <w:pPr>
              <w:widowControl/>
              <w:adjustRightInd w:val="0"/>
              <w:snapToGrid w:val="0"/>
              <w:spacing w:line="240" w:lineRule="atLeast"/>
              <w:ind w:rightChars="-49" w:right="-103"/>
              <w:jc w:val="center"/>
              <w:rPr>
                <w:rFonts w:eastAsia="黑体"/>
                <w:kern w:val="0"/>
                <w:sz w:val="24"/>
              </w:rPr>
            </w:pPr>
            <w:r>
              <w:rPr>
                <w:rFonts w:eastAsia="黑体" w:hint="eastAsia"/>
                <w:kern w:val="0"/>
                <w:sz w:val="24"/>
              </w:rPr>
              <w:t>主要教学观点</w:t>
            </w:r>
          </w:p>
        </w:tc>
        <w:tc>
          <w:tcPr>
            <w:tcW w:w="6587" w:type="dxa"/>
            <w:gridSpan w:val="7"/>
            <w:tcBorders>
              <w:top w:val="single" w:sz="4" w:space="0" w:color="auto"/>
              <w:left w:val="single" w:sz="4" w:space="0" w:color="auto"/>
              <w:bottom w:val="single" w:sz="4" w:space="0" w:color="auto"/>
              <w:right w:val="single" w:sz="4" w:space="0" w:color="auto"/>
            </w:tcBorders>
          </w:tcPr>
          <w:p w:rsidR="007A09DD" w:rsidRDefault="007A09DD" w:rsidP="003449E9">
            <w:pPr>
              <w:widowControl/>
              <w:spacing w:line="280" w:lineRule="atLeast"/>
              <w:ind w:rightChars="-51" w:right="-107"/>
              <w:jc w:val="left"/>
              <w:rPr>
                <w:rFonts w:eastAsia="仿宋_GB2312"/>
                <w:kern w:val="0"/>
                <w:sz w:val="24"/>
              </w:rPr>
            </w:pPr>
          </w:p>
        </w:tc>
      </w:tr>
      <w:tr w:rsidR="007A09DD" w:rsidTr="003449E9">
        <w:trPr>
          <w:trHeight w:hRule="exact" w:val="873"/>
        </w:trPr>
        <w:tc>
          <w:tcPr>
            <w:tcW w:w="1918" w:type="dxa"/>
            <w:tcBorders>
              <w:top w:val="single" w:sz="4" w:space="0" w:color="auto"/>
              <w:left w:val="single" w:sz="4" w:space="0" w:color="auto"/>
              <w:bottom w:val="single" w:sz="4" w:space="0" w:color="auto"/>
              <w:right w:val="single" w:sz="4" w:space="0" w:color="auto"/>
            </w:tcBorders>
            <w:vAlign w:val="center"/>
          </w:tcPr>
          <w:p w:rsidR="007A09DD" w:rsidRDefault="007A09DD" w:rsidP="003449E9">
            <w:pPr>
              <w:widowControl/>
              <w:adjustRightInd w:val="0"/>
              <w:snapToGrid w:val="0"/>
              <w:spacing w:line="240" w:lineRule="atLeast"/>
              <w:ind w:rightChars="-49" w:right="-103"/>
              <w:jc w:val="center"/>
              <w:rPr>
                <w:rFonts w:eastAsia="黑体"/>
                <w:kern w:val="0"/>
                <w:sz w:val="24"/>
              </w:rPr>
            </w:pPr>
            <w:r>
              <w:rPr>
                <w:rFonts w:eastAsia="黑体" w:hint="eastAsia"/>
                <w:kern w:val="0"/>
                <w:sz w:val="24"/>
              </w:rPr>
              <w:t>党的十九大精神进课堂情况</w:t>
            </w:r>
          </w:p>
        </w:tc>
        <w:tc>
          <w:tcPr>
            <w:tcW w:w="6587" w:type="dxa"/>
            <w:gridSpan w:val="7"/>
            <w:tcBorders>
              <w:top w:val="single" w:sz="4" w:space="0" w:color="auto"/>
              <w:left w:val="single" w:sz="4" w:space="0" w:color="auto"/>
              <w:bottom w:val="single" w:sz="4" w:space="0" w:color="auto"/>
              <w:right w:val="single" w:sz="4" w:space="0" w:color="auto"/>
            </w:tcBorders>
          </w:tcPr>
          <w:p w:rsidR="007A09DD" w:rsidRDefault="007A09DD" w:rsidP="003449E9">
            <w:pPr>
              <w:widowControl/>
              <w:spacing w:line="280" w:lineRule="atLeast"/>
              <w:ind w:rightChars="-51" w:right="-107"/>
              <w:jc w:val="left"/>
              <w:rPr>
                <w:rFonts w:eastAsia="仿宋_GB2312"/>
                <w:kern w:val="0"/>
                <w:sz w:val="24"/>
              </w:rPr>
            </w:pPr>
          </w:p>
        </w:tc>
      </w:tr>
      <w:tr w:rsidR="007A09DD" w:rsidTr="003449E9">
        <w:trPr>
          <w:trHeight w:hRule="exact" w:val="918"/>
        </w:trPr>
        <w:tc>
          <w:tcPr>
            <w:tcW w:w="1918" w:type="dxa"/>
            <w:tcBorders>
              <w:top w:val="single" w:sz="4" w:space="0" w:color="auto"/>
              <w:left w:val="single" w:sz="4" w:space="0" w:color="auto"/>
              <w:bottom w:val="single" w:sz="4" w:space="0" w:color="auto"/>
              <w:right w:val="single" w:sz="4" w:space="0" w:color="auto"/>
            </w:tcBorders>
            <w:vAlign w:val="center"/>
          </w:tcPr>
          <w:p w:rsidR="007A09DD" w:rsidRDefault="007A09DD" w:rsidP="003449E9">
            <w:pPr>
              <w:widowControl/>
              <w:adjustRightInd w:val="0"/>
              <w:snapToGrid w:val="0"/>
              <w:spacing w:line="240" w:lineRule="atLeast"/>
              <w:ind w:rightChars="-49" w:right="-103"/>
              <w:jc w:val="center"/>
              <w:rPr>
                <w:rFonts w:eastAsia="黑体"/>
                <w:kern w:val="0"/>
                <w:sz w:val="24"/>
              </w:rPr>
            </w:pPr>
            <w:r>
              <w:rPr>
                <w:rFonts w:eastAsia="黑体" w:hint="eastAsia"/>
                <w:kern w:val="0"/>
                <w:sz w:val="24"/>
              </w:rPr>
              <w:t>课堂教学特色</w:t>
            </w:r>
          </w:p>
        </w:tc>
        <w:tc>
          <w:tcPr>
            <w:tcW w:w="6587" w:type="dxa"/>
            <w:gridSpan w:val="7"/>
            <w:tcBorders>
              <w:top w:val="single" w:sz="4" w:space="0" w:color="auto"/>
              <w:left w:val="single" w:sz="4" w:space="0" w:color="auto"/>
              <w:bottom w:val="single" w:sz="4" w:space="0" w:color="auto"/>
              <w:right w:val="single" w:sz="4" w:space="0" w:color="auto"/>
            </w:tcBorders>
          </w:tcPr>
          <w:p w:rsidR="007A09DD" w:rsidRDefault="007A09DD" w:rsidP="003449E9">
            <w:pPr>
              <w:widowControl/>
              <w:spacing w:line="280" w:lineRule="atLeast"/>
              <w:ind w:rightChars="-51" w:right="-107"/>
              <w:jc w:val="left"/>
              <w:rPr>
                <w:rFonts w:eastAsia="仿宋_GB2312"/>
                <w:kern w:val="0"/>
                <w:sz w:val="24"/>
              </w:rPr>
            </w:pPr>
          </w:p>
        </w:tc>
      </w:tr>
      <w:tr w:rsidR="007A09DD" w:rsidTr="003449E9">
        <w:trPr>
          <w:trHeight w:val="1826"/>
        </w:trPr>
        <w:tc>
          <w:tcPr>
            <w:tcW w:w="8505" w:type="dxa"/>
            <w:gridSpan w:val="8"/>
            <w:tcBorders>
              <w:top w:val="single" w:sz="4" w:space="0" w:color="auto"/>
              <w:left w:val="single" w:sz="4" w:space="0" w:color="auto"/>
              <w:bottom w:val="single" w:sz="4" w:space="0" w:color="auto"/>
              <w:right w:val="single" w:sz="4" w:space="0" w:color="auto"/>
            </w:tcBorders>
            <w:vAlign w:val="center"/>
          </w:tcPr>
          <w:p w:rsidR="007A09DD" w:rsidRDefault="007A09DD" w:rsidP="003449E9">
            <w:pPr>
              <w:widowControl/>
              <w:spacing w:beforeLines="50" w:line="240" w:lineRule="exact"/>
              <w:jc w:val="left"/>
              <w:rPr>
                <w:rFonts w:eastAsia="仿宋_GB2312"/>
                <w:kern w:val="0"/>
                <w:sz w:val="24"/>
              </w:rPr>
            </w:pPr>
            <w:r>
              <w:rPr>
                <w:rFonts w:eastAsia="黑体" w:hint="eastAsia"/>
                <w:kern w:val="0"/>
                <w:sz w:val="24"/>
              </w:rPr>
              <w:t>学院</w:t>
            </w:r>
            <w:r>
              <w:rPr>
                <w:rFonts w:eastAsia="黑体"/>
                <w:kern w:val="0"/>
                <w:sz w:val="24"/>
              </w:rPr>
              <w:t>意见</w:t>
            </w:r>
          </w:p>
          <w:p w:rsidR="007A09DD" w:rsidRDefault="007A09DD" w:rsidP="003449E9">
            <w:pPr>
              <w:widowControl/>
              <w:spacing w:line="240" w:lineRule="exact"/>
              <w:ind w:firstLineChars="1667" w:firstLine="4001"/>
              <w:jc w:val="left"/>
              <w:rPr>
                <w:rFonts w:eastAsia="仿宋_GB2312"/>
                <w:kern w:val="0"/>
                <w:sz w:val="24"/>
              </w:rPr>
            </w:pPr>
          </w:p>
          <w:p w:rsidR="007A09DD" w:rsidRDefault="007A09DD" w:rsidP="003449E9">
            <w:pPr>
              <w:widowControl/>
              <w:spacing w:line="240" w:lineRule="exact"/>
              <w:ind w:firstLineChars="1667" w:firstLine="4001"/>
              <w:jc w:val="left"/>
              <w:rPr>
                <w:rFonts w:eastAsia="仿宋_GB2312"/>
                <w:kern w:val="0"/>
                <w:sz w:val="24"/>
              </w:rPr>
            </w:pPr>
          </w:p>
          <w:p w:rsidR="007A09DD" w:rsidRDefault="007A09DD" w:rsidP="003449E9">
            <w:pPr>
              <w:widowControl/>
              <w:spacing w:line="240" w:lineRule="exact"/>
              <w:ind w:firstLineChars="1667" w:firstLine="4001"/>
              <w:jc w:val="left"/>
              <w:rPr>
                <w:rFonts w:eastAsia="仿宋_GB2312"/>
                <w:kern w:val="0"/>
                <w:sz w:val="24"/>
              </w:rPr>
            </w:pPr>
            <w:r>
              <w:rPr>
                <w:rFonts w:eastAsia="仿宋_GB2312"/>
                <w:kern w:val="0"/>
                <w:sz w:val="24"/>
              </w:rPr>
              <w:t>负责人签字：</w:t>
            </w:r>
          </w:p>
          <w:p w:rsidR="007A09DD" w:rsidRDefault="007A09DD" w:rsidP="003449E9">
            <w:pPr>
              <w:widowControl/>
              <w:spacing w:line="240" w:lineRule="exact"/>
              <w:ind w:firstLineChars="1845" w:firstLine="4428"/>
              <w:jc w:val="left"/>
              <w:rPr>
                <w:rFonts w:eastAsia="仿宋_GB2312"/>
                <w:kern w:val="0"/>
                <w:sz w:val="24"/>
              </w:rPr>
            </w:pPr>
            <w:r>
              <w:rPr>
                <w:rFonts w:eastAsia="仿宋_GB2312"/>
                <w:kern w:val="0"/>
                <w:sz w:val="24"/>
              </w:rPr>
              <w:t>（公章）</w:t>
            </w:r>
          </w:p>
          <w:p w:rsidR="007A09DD" w:rsidRDefault="007A09DD" w:rsidP="003449E9">
            <w:pPr>
              <w:widowControl/>
              <w:spacing w:afterLines="50" w:line="280" w:lineRule="atLeast"/>
              <w:ind w:rightChars="-51" w:right="-107" w:firstLineChars="2317" w:firstLine="5561"/>
              <w:jc w:val="left"/>
              <w:rPr>
                <w:rFonts w:eastAsia="仿宋_GB2312"/>
                <w:kern w:val="0"/>
                <w:sz w:val="24"/>
              </w:rPr>
            </w:pPr>
            <w:r>
              <w:rPr>
                <w:rFonts w:eastAsia="仿宋_GB2312"/>
                <w:kern w:val="0"/>
                <w:sz w:val="24"/>
              </w:rPr>
              <w:t>年</w:t>
            </w:r>
            <w:r>
              <w:rPr>
                <w:rFonts w:eastAsia="仿宋_GB2312"/>
                <w:kern w:val="0"/>
                <w:sz w:val="24"/>
              </w:rPr>
              <w:t xml:space="preserve">    </w:t>
            </w:r>
            <w:r>
              <w:rPr>
                <w:rFonts w:eastAsia="仿宋_GB2312"/>
                <w:kern w:val="0"/>
                <w:sz w:val="24"/>
              </w:rPr>
              <w:t>月</w:t>
            </w:r>
            <w:r>
              <w:rPr>
                <w:rFonts w:eastAsia="仿宋_GB2312"/>
                <w:kern w:val="0"/>
                <w:sz w:val="24"/>
              </w:rPr>
              <w:t xml:space="preserve">    </w:t>
            </w:r>
            <w:r>
              <w:rPr>
                <w:rFonts w:eastAsia="仿宋_GB2312"/>
                <w:kern w:val="0"/>
                <w:sz w:val="24"/>
              </w:rPr>
              <w:t>日</w:t>
            </w:r>
          </w:p>
        </w:tc>
      </w:tr>
      <w:tr w:rsidR="007A09DD" w:rsidTr="003449E9">
        <w:trPr>
          <w:trHeight w:val="1421"/>
        </w:trPr>
        <w:tc>
          <w:tcPr>
            <w:tcW w:w="8505" w:type="dxa"/>
            <w:gridSpan w:val="8"/>
            <w:tcBorders>
              <w:top w:val="single" w:sz="4" w:space="0" w:color="auto"/>
              <w:left w:val="single" w:sz="4" w:space="0" w:color="auto"/>
              <w:bottom w:val="single" w:sz="4" w:space="0" w:color="auto"/>
              <w:right w:val="single" w:sz="4" w:space="0" w:color="auto"/>
            </w:tcBorders>
            <w:vAlign w:val="center"/>
          </w:tcPr>
          <w:p w:rsidR="007A09DD" w:rsidRDefault="007A09DD" w:rsidP="003449E9">
            <w:pPr>
              <w:widowControl/>
              <w:spacing w:beforeLines="50" w:line="240" w:lineRule="exact"/>
              <w:jc w:val="left"/>
              <w:rPr>
                <w:rFonts w:eastAsia="黑体"/>
                <w:kern w:val="0"/>
                <w:sz w:val="24"/>
              </w:rPr>
            </w:pPr>
            <w:r>
              <w:rPr>
                <w:rFonts w:eastAsia="黑体" w:hint="eastAsia"/>
                <w:kern w:val="0"/>
                <w:sz w:val="24"/>
              </w:rPr>
              <w:t>教务处</w:t>
            </w:r>
            <w:r>
              <w:rPr>
                <w:rFonts w:eastAsia="黑体"/>
                <w:kern w:val="0"/>
                <w:sz w:val="24"/>
              </w:rPr>
              <w:t>意见</w:t>
            </w:r>
          </w:p>
          <w:p w:rsidR="007A09DD" w:rsidRDefault="007A09DD" w:rsidP="003449E9">
            <w:pPr>
              <w:widowControl/>
              <w:spacing w:beforeLines="50" w:line="240" w:lineRule="exact"/>
              <w:jc w:val="left"/>
              <w:rPr>
                <w:rFonts w:eastAsia="黑体"/>
                <w:kern w:val="0"/>
                <w:sz w:val="24"/>
              </w:rPr>
            </w:pPr>
          </w:p>
          <w:p w:rsidR="007A09DD" w:rsidRDefault="007A09DD" w:rsidP="003449E9">
            <w:pPr>
              <w:widowControl/>
              <w:spacing w:line="240" w:lineRule="exact"/>
              <w:ind w:firstLineChars="1667" w:firstLine="4001"/>
              <w:jc w:val="left"/>
              <w:rPr>
                <w:rFonts w:eastAsia="仿宋_GB2312"/>
                <w:kern w:val="0"/>
                <w:sz w:val="24"/>
              </w:rPr>
            </w:pPr>
          </w:p>
          <w:p w:rsidR="007A09DD" w:rsidRDefault="007A09DD" w:rsidP="003449E9">
            <w:pPr>
              <w:widowControl/>
              <w:spacing w:line="240" w:lineRule="exact"/>
              <w:ind w:firstLineChars="1667" w:firstLine="4001"/>
              <w:jc w:val="left"/>
              <w:rPr>
                <w:rFonts w:eastAsia="仿宋_GB2312"/>
                <w:kern w:val="0"/>
                <w:sz w:val="24"/>
              </w:rPr>
            </w:pPr>
            <w:r>
              <w:rPr>
                <w:rFonts w:eastAsia="仿宋_GB2312"/>
                <w:kern w:val="0"/>
                <w:sz w:val="24"/>
              </w:rPr>
              <w:t>负责人签字：</w:t>
            </w:r>
          </w:p>
          <w:p w:rsidR="007A09DD" w:rsidRDefault="007A09DD" w:rsidP="003449E9">
            <w:pPr>
              <w:widowControl/>
              <w:spacing w:line="240" w:lineRule="exact"/>
              <w:ind w:firstLineChars="1845" w:firstLine="4428"/>
              <w:jc w:val="left"/>
              <w:rPr>
                <w:rFonts w:eastAsia="仿宋_GB2312"/>
                <w:kern w:val="0"/>
                <w:sz w:val="24"/>
              </w:rPr>
            </w:pPr>
            <w:r>
              <w:rPr>
                <w:rFonts w:eastAsia="仿宋_GB2312"/>
                <w:kern w:val="0"/>
                <w:sz w:val="24"/>
              </w:rPr>
              <w:t>（公章）</w:t>
            </w:r>
          </w:p>
          <w:p w:rsidR="007A09DD" w:rsidRDefault="007A09DD" w:rsidP="003449E9">
            <w:pPr>
              <w:widowControl/>
              <w:spacing w:afterLines="50" w:line="280" w:lineRule="atLeast"/>
              <w:ind w:rightChars="-51" w:right="-107" w:firstLineChars="2317" w:firstLine="5561"/>
              <w:jc w:val="left"/>
              <w:rPr>
                <w:rFonts w:eastAsia="仿宋_GB2312"/>
                <w:kern w:val="0"/>
                <w:sz w:val="24"/>
              </w:rPr>
            </w:pPr>
            <w:r>
              <w:rPr>
                <w:rFonts w:eastAsia="仿宋_GB2312"/>
                <w:kern w:val="0"/>
                <w:sz w:val="24"/>
              </w:rPr>
              <w:t>年</w:t>
            </w:r>
            <w:r>
              <w:rPr>
                <w:rFonts w:eastAsia="仿宋_GB2312"/>
                <w:kern w:val="0"/>
                <w:sz w:val="24"/>
              </w:rPr>
              <w:t xml:space="preserve">    </w:t>
            </w:r>
            <w:r>
              <w:rPr>
                <w:rFonts w:eastAsia="仿宋_GB2312"/>
                <w:kern w:val="0"/>
                <w:sz w:val="24"/>
              </w:rPr>
              <w:t>月</w:t>
            </w:r>
            <w:r>
              <w:rPr>
                <w:rFonts w:eastAsia="仿宋_GB2312"/>
                <w:kern w:val="0"/>
                <w:sz w:val="24"/>
              </w:rPr>
              <w:t xml:space="preserve">    </w:t>
            </w:r>
            <w:r>
              <w:rPr>
                <w:rFonts w:eastAsia="仿宋_GB2312"/>
                <w:kern w:val="0"/>
                <w:sz w:val="24"/>
              </w:rPr>
              <w:t>日</w:t>
            </w:r>
          </w:p>
        </w:tc>
      </w:tr>
    </w:tbl>
    <w:p w:rsidR="007A09DD" w:rsidRPr="007A09DD" w:rsidRDefault="007A09DD" w:rsidP="007A09DD">
      <w:pPr>
        <w:rPr>
          <w:rFonts w:ascii="仿宋_GB2312" w:eastAsia="仿宋_GB2312" w:cs="Times New Roman" w:hint="eastAsia"/>
          <w:sz w:val="28"/>
          <w:szCs w:val="28"/>
        </w:rPr>
      </w:pPr>
    </w:p>
    <w:sectPr w:rsidR="007A09DD" w:rsidRPr="007A09DD" w:rsidSect="007A09DD">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49A" w:rsidRDefault="0037249A" w:rsidP="001C76E3">
      <w:pPr>
        <w:rPr>
          <w:rFonts w:cs="Times New Roman"/>
        </w:rPr>
      </w:pPr>
      <w:r>
        <w:rPr>
          <w:rFonts w:cs="Times New Roman"/>
        </w:rPr>
        <w:separator/>
      </w:r>
    </w:p>
  </w:endnote>
  <w:endnote w:type="continuationSeparator" w:id="1">
    <w:p w:rsidR="0037249A" w:rsidRDefault="0037249A" w:rsidP="001C76E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49A" w:rsidRDefault="0037249A" w:rsidP="001C76E3">
      <w:pPr>
        <w:rPr>
          <w:rFonts w:cs="Times New Roman"/>
        </w:rPr>
      </w:pPr>
      <w:r>
        <w:rPr>
          <w:rFonts w:cs="Times New Roman"/>
        </w:rPr>
        <w:separator/>
      </w:r>
    </w:p>
  </w:footnote>
  <w:footnote w:type="continuationSeparator" w:id="1">
    <w:p w:rsidR="0037249A" w:rsidRDefault="0037249A" w:rsidP="001C76E3">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76E3"/>
    <w:rsid w:val="00012738"/>
    <w:rsid w:val="00032F1F"/>
    <w:rsid w:val="0006115A"/>
    <w:rsid w:val="001B6FDB"/>
    <w:rsid w:val="001C76E3"/>
    <w:rsid w:val="001D0B9A"/>
    <w:rsid w:val="002A6F4F"/>
    <w:rsid w:val="0037249A"/>
    <w:rsid w:val="003D407E"/>
    <w:rsid w:val="003D6C7D"/>
    <w:rsid w:val="003F66F1"/>
    <w:rsid w:val="0040225A"/>
    <w:rsid w:val="00435876"/>
    <w:rsid w:val="00506749"/>
    <w:rsid w:val="00510AB5"/>
    <w:rsid w:val="005F1CFE"/>
    <w:rsid w:val="00657806"/>
    <w:rsid w:val="0067418D"/>
    <w:rsid w:val="006D2489"/>
    <w:rsid w:val="006F174F"/>
    <w:rsid w:val="00765462"/>
    <w:rsid w:val="007779E2"/>
    <w:rsid w:val="00791F83"/>
    <w:rsid w:val="007A09DD"/>
    <w:rsid w:val="007C565E"/>
    <w:rsid w:val="00825130"/>
    <w:rsid w:val="00846871"/>
    <w:rsid w:val="00863F47"/>
    <w:rsid w:val="008C49D4"/>
    <w:rsid w:val="008D7BD1"/>
    <w:rsid w:val="00984354"/>
    <w:rsid w:val="009C6108"/>
    <w:rsid w:val="00BC7BEF"/>
    <w:rsid w:val="00C461FC"/>
    <w:rsid w:val="00C61BE6"/>
    <w:rsid w:val="00D57AFC"/>
    <w:rsid w:val="00DA09BC"/>
    <w:rsid w:val="00DA3C22"/>
    <w:rsid w:val="00DC3DE9"/>
    <w:rsid w:val="00EA60A5"/>
    <w:rsid w:val="00EC7EA7"/>
    <w:rsid w:val="00EF1B29"/>
    <w:rsid w:val="00F050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6E3"/>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C76E3"/>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Char">
    <w:name w:val="页眉 Char"/>
    <w:basedOn w:val="a0"/>
    <w:link w:val="a3"/>
    <w:uiPriority w:val="99"/>
    <w:semiHidden/>
    <w:locked/>
    <w:rsid w:val="001C76E3"/>
    <w:rPr>
      <w:kern w:val="2"/>
      <w:sz w:val="18"/>
      <w:szCs w:val="18"/>
    </w:rPr>
  </w:style>
  <w:style w:type="paragraph" w:styleId="a4">
    <w:name w:val="footer"/>
    <w:basedOn w:val="a"/>
    <w:link w:val="Char0"/>
    <w:uiPriority w:val="99"/>
    <w:semiHidden/>
    <w:rsid w:val="001C76E3"/>
    <w:pPr>
      <w:tabs>
        <w:tab w:val="center" w:pos="4153"/>
        <w:tab w:val="right" w:pos="8306"/>
      </w:tabs>
      <w:snapToGrid w:val="0"/>
      <w:jc w:val="left"/>
    </w:pPr>
    <w:rPr>
      <w:rFonts w:ascii="Times New Roman" w:hAnsi="Times New Roman" w:cs="Times New Roman"/>
      <w:sz w:val="18"/>
      <w:szCs w:val="18"/>
    </w:rPr>
  </w:style>
  <w:style w:type="character" w:customStyle="1" w:styleId="Char0">
    <w:name w:val="页脚 Char"/>
    <w:basedOn w:val="a0"/>
    <w:link w:val="a4"/>
    <w:uiPriority w:val="99"/>
    <w:semiHidden/>
    <w:locked/>
    <w:rsid w:val="001C76E3"/>
    <w:rPr>
      <w:kern w:val="2"/>
      <w:sz w:val="18"/>
      <w:szCs w:val="18"/>
    </w:rPr>
  </w:style>
  <w:style w:type="paragraph" w:styleId="a5">
    <w:name w:val="Date"/>
    <w:basedOn w:val="a"/>
    <w:next w:val="a"/>
    <w:link w:val="Char1"/>
    <w:uiPriority w:val="99"/>
    <w:semiHidden/>
    <w:unhideWhenUsed/>
    <w:rsid w:val="007A09DD"/>
    <w:pPr>
      <w:ind w:leftChars="2500" w:left="100"/>
    </w:pPr>
  </w:style>
  <w:style w:type="character" w:customStyle="1" w:styleId="Char1">
    <w:name w:val="日期 Char"/>
    <w:basedOn w:val="a0"/>
    <w:link w:val="a5"/>
    <w:uiPriority w:val="99"/>
    <w:semiHidden/>
    <w:rsid w:val="007A09DD"/>
    <w:rPr>
      <w:rFonts w:ascii="Calibri" w:hAnsi="Calibri" w:cs="Calibri"/>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CC1F5-8907-43C2-908A-6C19875B5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226</Words>
  <Characters>1292</Characters>
  <Application>Microsoft Office Word</Application>
  <DocSecurity>0</DocSecurity>
  <Lines>10</Lines>
  <Paragraphs>3</Paragraphs>
  <ScaleCrop>false</ScaleCrop>
  <Company>Microsoft</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cp:revision>
  <cp:lastPrinted>2018-01-02T02:01:00Z</cp:lastPrinted>
  <dcterms:created xsi:type="dcterms:W3CDTF">2017-12-29T08:16:00Z</dcterms:created>
  <dcterms:modified xsi:type="dcterms:W3CDTF">2018-01-02T02:13:00Z</dcterms:modified>
</cp:coreProperties>
</file>